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7AD1" w14:textId="77777777" w:rsidR="00EB6F73" w:rsidRPr="00696621" w:rsidRDefault="00EB6F73" w:rsidP="00EB6F73">
      <w:pPr>
        <w:spacing w:after="120" w:line="240" w:lineRule="auto"/>
        <w:jc w:val="center"/>
        <w:rPr>
          <w:rFonts w:ascii="Cambria" w:eastAsia="Cambria" w:hAnsi="Cambria" w:cs="Cambria"/>
          <w:b/>
          <w:sz w:val="24"/>
          <w:szCs w:val="24"/>
        </w:rPr>
      </w:pPr>
    </w:p>
    <w:p w14:paraId="52F5094A" w14:textId="5E83D67E" w:rsidR="00EB6F73" w:rsidRPr="00696621" w:rsidRDefault="00EB6F73" w:rsidP="00EB6F73">
      <w:pPr>
        <w:spacing w:after="120" w:line="240" w:lineRule="auto"/>
        <w:jc w:val="center"/>
        <w:rPr>
          <w:rFonts w:ascii="Cambria" w:eastAsia="Cambria" w:hAnsi="Cambria" w:cs="Cambria"/>
          <w:b/>
          <w:sz w:val="24"/>
          <w:szCs w:val="24"/>
        </w:rPr>
      </w:pPr>
      <w:r w:rsidRPr="00696621">
        <w:rPr>
          <w:rFonts w:ascii="Cambria" w:eastAsia="Cambria" w:hAnsi="Cambria" w:cs="Cambria"/>
          <w:b/>
          <w:sz w:val="24"/>
          <w:szCs w:val="24"/>
        </w:rPr>
        <w:t>EFEKTIVITAS PELAYANAN TERPADU SATU PINTU (PTSP)</w:t>
      </w:r>
    </w:p>
    <w:p w14:paraId="49C5F6A4" w14:textId="1D723846" w:rsidR="00845E17" w:rsidRPr="00696621" w:rsidRDefault="00EB6F73" w:rsidP="00EB6F73">
      <w:pPr>
        <w:spacing w:after="120" w:line="240" w:lineRule="auto"/>
        <w:jc w:val="center"/>
        <w:rPr>
          <w:rFonts w:ascii="Cambria" w:eastAsia="Cambria" w:hAnsi="Cambria" w:cs="Cambria"/>
          <w:b/>
          <w:sz w:val="24"/>
          <w:szCs w:val="24"/>
        </w:rPr>
      </w:pPr>
      <w:r w:rsidRPr="00696621">
        <w:rPr>
          <w:rFonts w:ascii="Cambria" w:eastAsia="Cambria" w:hAnsi="Cambria" w:cs="Cambria"/>
          <w:b/>
          <w:sz w:val="24"/>
          <w:szCs w:val="24"/>
        </w:rPr>
        <w:t xml:space="preserve"> DI KANTOR URUSAN AGAMA (KUA) KOTA PALEMBANG</w:t>
      </w:r>
    </w:p>
    <w:p w14:paraId="4A93DFCC" w14:textId="77777777" w:rsidR="00845E17" w:rsidRPr="00696621" w:rsidRDefault="00000000">
      <w:pPr>
        <w:spacing w:after="0" w:line="240" w:lineRule="auto"/>
        <w:jc w:val="center"/>
        <w:rPr>
          <w:rFonts w:ascii="Cambria" w:eastAsia="Cambria" w:hAnsi="Cambria" w:cs="Cambria"/>
          <w:sz w:val="24"/>
          <w:szCs w:val="24"/>
        </w:rPr>
      </w:pPr>
      <w:r w:rsidRPr="00696621">
        <w:rPr>
          <w:rFonts w:ascii="Cambria" w:eastAsia="Cambria" w:hAnsi="Cambria" w:cs="Cambria"/>
          <w:sz w:val="24"/>
          <w:szCs w:val="24"/>
        </w:rPr>
        <w:t>Author</w:t>
      </w:r>
    </w:p>
    <w:p w14:paraId="25FD765E" w14:textId="0827BC85" w:rsidR="00845E17" w:rsidRPr="00696621" w:rsidRDefault="00000000">
      <w:pPr>
        <w:spacing w:after="0" w:line="240" w:lineRule="auto"/>
        <w:jc w:val="center"/>
        <w:rPr>
          <w:rFonts w:ascii="Cambria" w:eastAsia="Cambria" w:hAnsi="Cambria" w:cs="Cambria"/>
          <w:sz w:val="24"/>
          <w:szCs w:val="24"/>
        </w:rPr>
      </w:pPr>
      <w:r w:rsidRPr="00696621">
        <w:rPr>
          <w:rFonts w:ascii="Cambria" w:eastAsia="Cambria" w:hAnsi="Cambria" w:cs="Cambria"/>
          <w:sz w:val="24"/>
          <w:szCs w:val="24"/>
        </w:rPr>
        <w:t>(</w:t>
      </w:r>
      <w:r w:rsidR="00EB6F73" w:rsidRPr="00696621">
        <w:rPr>
          <w:rFonts w:ascii="Cambria" w:eastAsia="Cambria" w:hAnsi="Cambria" w:cs="Cambria"/>
          <w:sz w:val="24"/>
          <w:szCs w:val="24"/>
        </w:rPr>
        <w:t xml:space="preserve">Ayu </w:t>
      </w:r>
      <w:proofErr w:type="spellStart"/>
      <w:r w:rsidR="00EB6F73" w:rsidRPr="00696621">
        <w:rPr>
          <w:rFonts w:ascii="Cambria" w:eastAsia="Cambria" w:hAnsi="Cambria" w:cs="Cambria"/>
          <w:sz w:val="24"/>
          <w:szCs w:val="24"/>
        </w:rPr>
        <w:t>Andini</w:t>
      </w:r>
      <w:proofErr w:type="spellEnd"/>
      <w:r w:rsidR="00EB6F73" w:rsidRPr="00696621">
        <w:rPr>
          <w:rFonts w:ascii="Cambria" w:eastAsia="Cambria" w:hAnsi="Cambria" w:cs="Cambria"/>
          <w:sz w:val="24"/>
          <w:szCs w:val="24"/>
        </w:rPr>
        <w:t xml:space="preserve"> </w:t>
      </w:r>
      <w:proofErr w:type="spellStart"/>
      <w:r w:rsidR="00EB6F73" w:rsidRPr="00696621">
        <w:rPr>
          <w:rFonts w:ascii="Cambria" w:eastAsia="Cambria" w:hAnsi="Cambria" w:cs="Cambria"/>
          <w:sz w:val="24"/>
          <w:szCs w:val="24"/>
        </w:rPr>
        <w:t>Ovianti</w:t>
      </w:r>
      <w:proofErr w:type="spellEnd"/>
      <w:r w:rsidRPr="00696621">
        <w:rPr>
          <w:rFonts w:ascii="Cambria" w:eastAsia="Cambria" w:hAnsi="Cambria" w:cs="Cambria"/>
          <w:sz w:val="24"/>
          <w:szCs w:val="24"/>
        </w:rPr>
        <w:t>)</w:t>
      </w:r>
    </w:p>
    <w:p w14:paraId="50ECEAC5" w14:textId="0625DB07" w:rsidR="00EB6F73" w:rsidRPr="00696621" w:rsidRDefault="00EB6F73">
      <w:pPr>
        <w:spacing w:after="0" w:line="240" w:lineRule="auto"/>
        <w:jc w:val="center"/>
        <w:rPr>
          <w:rFonts w:ascii="Cambria" w:eastAsia="Cambria" w:hAnsi="Cambria" w:cs="Cambria"/>
          <w:sz w:val="24"/>
          <w:szCs w:val="24"/>
        </w:rPr>
      </w:pPr>
      <w:r w:rsidRPr="00696621">
        <w:rPr>
          <w:rFonts w:ascii="Cambria" w:eastAsia="Cambria" w:hAnsi="Cambria" w:cs="Cambria"/>
          <w:sz w:val="24"/>
          <w:szCs w:val="24"/>
        </w:rPr>
        <w:t>(</w:t>
      </w:r>
      <w:proofErr w:type="spellStart"/>
      <w:r w:rsidRPr="00696621">
        <w:rPr>
          <w:rFonts w:ascii="Cambria" w:eastAsia="Cambria" w:hAnsi="Cambria" w:cs="Cambria"/>
          <w:sz w:val="24"/>
          <w:szCs w:val="24"/>
        </w:rPr>
        <w:t>Nurmala</w:t>
      </w:r>
      <w:proofErr w:type="spellEnd"/>
      <w:r w:rsidRPr="00696621">
        <w:rPr>
          <w:rFonts w:ascii="Cambria" w:eastAsia="Cambria" w:hAnsi="Cambria" w:cs="Cambria"/>
          <w:sz w:val="24"/>
          <w:szCs w:val="24"/>
        </w:rPr>
        <w:t xml:space="preserve"> HAK)</w:t>
      </w:r>
    </w:p>
    <w:p w14:paraId="6123E459" w14:textId="2400D5AE" w:rsidR="00EB6F73" w:rsidRPr="00696621" w:rsidRDefault="00EB6F73" w:rsidP="00EB6F73">
      <w:pPr>
        <w:spacing w:after="0" w:line="240" w:lineRule="auto"/>
        <w:jc w:val="center"/>
        <w:rPr>
          <w:rFonts w:ascii="Cambria" w:eastAsia="Cambria" w:hAnsi="Cambria" w:cs="Cambria"/>
          <w:sz w:val="24"/>
          <w:szCs w:val="24"/>
        </w:rPr>
      </w:pPr>
      <w:r w:rsidRPr="00696621">
        <w:rPr>
          <w:rFonts w:ascii="Cambria" w:eastAsia="Cambria" w:hAnsi="Cambria" w:cs="Cambria"/>
          <w:sz w:val="24"/>
          <w:szCs w:val="24"/>
        </w:rPr>
        <w:t>(</w:t>
      </w:r>
      <w:proofErr w:type="spellStart"/>
      <w:r w:rsidRPr="00696621">
        <w:rPr>
          <w:rFonts w:ascii="Cambria" w:eastAsia="Cambria" w:hAnsi="Cambria" w:cs="Cambria"/>
          <w:sz w:val="24"/>
          <w:szCs w:val="24"/>
        </w:rPr>
        <w:t>Zuraidah</w:t>
      </w:r>
      <w:proofErr w:type="spellEnd"/>
      <w:r w:rsidRPr="00696621">
        <w:rPr>
          <w:rFonts w:ascii="Cambria" w:eastAsia="Cambria" w:hAnsi="Cambria" w:cs="Cambria"/>
          <w:sz w:val="24"/>
          <w:szCs w:val="24"/>
        </w:rPr>
        <w:t>)</w:t>
      </w:r>
    </w:p>
    <w:p w14:paraId="435DA296" w14:textId="70214A1D" w:rsidR="00EB6F73" w:rsidRPr="00696621" w:rsidRDefault="00EB6F73" w:rsidP="00EB6F73">
      <w:pPr>
        <w:spacing w:after="0" w:line="240" w:lineRule="auto"/>
        <w:jc w:val="center"/>
        <w:rPr>
          <w:rFonts w:ascii="Cambria" w:eastAsia="Cambria" w:hAnsi="Cambria" w:cs="Cambria"/>
          <w:sz w:val="24"/>
          <w:szCs w:val="24"/>
        </w:rPr>
      </w:pPr>
      <w:r w:rsidRPr="00696621">
        <w:rPr>
          <w:rFonts w:ascii="Cambria" w:eastAsia="Cambria" w:hAnsi="Cambria" w:cs="Cambria"/>
          <w:sz w:val="24"/>
          <w:szCs w:val="24"/>
        </w:rPr>
        <w:t xml:space="preserve">(Ari </w:t>
      </w:r>
      <w:proofErr w:type="spellStart"/>
      <w:r w:rsidRPr="00696621">
        <w:rPr>
          <w:rFonts w:ascii="Cambria" w:eastAsia="Cambria" w:hAnsi="Cambria" w:cs="Cambria"/>
          <w:sz w:val="24"/>
          <w:szCs w:val="24"/>
        </w:rPr>
        <w:t>Azhari</w:t>
      </w:r>
      <w:proofErr w:type="spellEnd"/>
      <w:r w:rsidRPr="00696621">
        <w:rPr>
          <w:rFonts w:ascii="Cambria" w:eastAsia="Cambria" w:hAnsi="Cambria" w:cs="Cambria"/>
          <w:sz w:val="24"/>
          <w:szCs w:val="24"/>
        </w:rPr>
        <w:t>)</w:t>
      </w:r>
    </w:p>
    <w:p w14:paraId="07B2C526" w14:textId="47D65FCB" w:rsidR="00845E17" w:rsidRPr="00696621" w:rsidRDefault="00845E17" w:rsidP="00EB6F73">
      <w:pPr>
        <w:spacing w:after="0" w:line="240" w:lineRule="auto"/>
        <w:rPr>
          <w:rFonts w:ascii="Cambria" w:eastAsia="Cambria" w:hAnsi="Cambria" w:cs="Cambria"/>
          <w:sz w:val="24"/>
          <w:szCs w:val="24"/>
        </w:rPr>
      </w:pPr>
    </w:p>
    <w:p w14:paraId="2F9A426C" w14:textId="77777777" w:rsidR="00845E17" w:rsidRPr="00696621" w:rsidRDefault="00000000">
      <w:pPr>
        <w:spacing w:after="0" w:line="240" w:lineRule="auto"/>
        <w:jc w:val="center"/>
        <w:rPr>
          <w:rFonts w:ascii="Cambria" w:eastAsia="Cambria" w:hAnsi="Cambria" w:cs="Cambria"/>
          <w:sz w:val="24"/>
          <w:szCs w:val="24"/>
        </w:rPr>
      </w:pPr>
      <w:proofErr w:type="spellStart"/>
      <w:r w:rsidRPr="00696621">
        <w:rPr>
          <w:rFonts w:ascii="Cambria" w:eastAsia="Cambria" w:hAnsi="Cambria" w:cs="Cambria"/>
          <w:sz w:val="24"/>
          <w:szCs w:val="24"/>
        </w:rPr>
        <w:t>Affilliation</w:t>
      </w:r>
      <w:proofErr w:type="spellEnd"/>
      <w:r w:rsidRPr="00696621">
        <w:rPr>
          <w:rFonts w:ascii="Cambria" w:eastAsia="Cambria" w:hAnsi="Cambria" w:cs="Cambria"/>
          <w:sz w:val="24"/>
          <w:szCs w:val="24"/>
        </w:rPr>
        <w:t xml:space="preserve"> </w:t>
      </w:r>
    </w:p>
    <w:p w14:paraId="4BF2F1B1" w14:textId="21B70F7B" w:rsidR="00845E17" w:rsidRPr="00696621" w:rsidRDefault="00000000">
      <w:pPr>
        <w:spacing w:after="0" w:line="240" w:lineRule="auto"/>
        <w:jc w:val="center"/>
        <w:rPr>
          <w:rFonts w:ascii="Cambria" w:eastAsia="Cambria" w:hAnsi="Cambria" w:cs="Cambria"/>
          <w:sz w:val="24"/>
          <w:szCs w:val="24"/>
        </w:rPr>
      </w:pPr>
      <w:r w:rsidRPr="00696621">
        <w:rPr>
          <w:rFonts w:ascii="Cambria" w:eastAsia="Cambria" w:hAnsi="Cambria" w:cs="Cambria"/>
          <w:sz w:val="24"/>
          <w:szCs w:val="24"/>
        </w:rPr>
        <w:t>(</w:t>
      </w:r>
      <w:r w:rsidR="00EB6F73" w:rsidRPr="00696621">
        <w:rPr>
          <w:rFonts w:ascii="Cambria" w:eastAsia="Cambria" w:hAnsi="Cambria" w:cs="Cambria"/>
          <w:sz w:val="24"/>
          <w:szCs w:val="24"/>
        </w:rPr>
        <w:t>Universitas Islam Negeri Raden Fatah Palembang</w:t>
      </w:r>
      <w:r w:rsidR="00EB6F73" w:rsidRPr="00696621">
        <w:rPr>
          <w:rFonts w:ascii="Cambria" w:eastAsia="Cambria" w:hAnsi="Cambria" w:cs="Cambria"/>
          <w:sz w:val="24"/>
          <w:szCs w:val="24"/>
        </w:rPr>
        <w:t>)</w:t>
      </w:r>
    </w:p>
    <w:p w14:paraId="549C353D" w14:textId="77777777" w:rsidR="00EB6F73" w:rsidRPr="00696621" w:rsidRDefault="00EB6F73">
      <w:pPr>
        <w:spacing w:after="0" w:line="240" w:lineRule="auto"/>
        <w:jc w:val="center"/>
        <w:rPr>
          <w:rFonts w:ascii="Cambria" w:eastAsia="Cambria" w:hAnsi="Cambria" w:cs="Cambria"/>
          <w:sz w:val="24"/>
          <w:szCs w:val="24"/>
        </w:rPr>
      </w:pPr>
    </w:p>
    <w:p w14:paraId="422EDF94" w14:textId="482528D4" w:rsidR="00845E17" w:rsidRPr="00696621" w:rsidRDefault="00000000">
      <w:pPr>
        <w:spacing w:after="0" w:line="240" w:lineRule="auto"/>
        <w:jc w:val="center"/>
        <w:rPr>
          <w:rFonts w:ascii="Cambria" w:eastAsia="Cambria" w:hAnsi="Cambria" w:cs="Cambria"/>
          <w:sz w:val="24"/>
          <w:szCs w:val="24"/>
        </w:rPr>
      </w:pPr>
      <w:r w:rsidRPr="00696621">
        <w:rPr>
          <w:rFonts w:ascii="Cambria" w:eastAsia="Cambria" w:hAnsi="Cambria" w:cs="Cambria"/>
          <w:sz w:val="24"/>
          <w:szCs w:val="24"/>
        </w:rPr>
        <w:t xml:space="preserve">Email </w:t>
      </w:r>
    </w:p>
    <w:p w14:paraId="1B440729" w14:textId="7EA86F96" w:rsidR="00845E17" w:rsidRPr="00696621" w:rsidRDefault="00000000" w:rsidP="00EB6F73">
      <w:pPr>
        <w:spacing w:after="0" w:line="240" w:lineRule="auto"/>
        <w:jc w:val="center"/>
        <w:rPr>
          <w:rFonts w:ascii="Cambria" w:eastAsia="Cambria" w:hAnsi="Cambria" w:cs="Cambria"/>
          <w:sz w:val="24"/>
          <w:szCs w:val="24"/>
        </w:rPr>
      </w:pPr>
      <w:r w:rsidRPr="00696621">
        <w:rPr>
          <w:rFonts w:ascii="Cambria" w:eastAsia="Cambria" w:hAnsi="Cambria" w:cs="Cambria"/>
          <w:sz w:val="24"/>
          <w:szCs w:val="24"/>
        </w:rPr>
        <w:t>(</w:t>
      </w:r>
      <w:r w:rsidR="00EB6F73" w:rsidRPr="00696621">
        <w:rPr>
          <w:rFonts w:ascii="Cambria" w:eastAsia="Cambria" w:hAnsi="Cambria" w:cs="Cambria"/>
          <w:sz w:val="24"/>
          <w:szCs w:val="24"/>
        </w:rPr>
        <w:fldChar w:fldCharType="begin"/>
      </w:r>
      <w:r w:rsidR="00EB6F73" w:rsidRPr="00696621">
        <w:rPr>
          <w:rFonts w:ascii="Cambria" w:eastAsia="Cambria" w:hAnsi="Cambria" w:cs="Cambria"/>
          <w:sz w:val="24"/>
          <w:szCs w:val="24"/>
        </w:rPr>
        <w:instrText>HYPERLINK "mailto:ayuandini299@gmail.com"</w:instrText>
      </w:r>
      <w:r w:rsidR="00EB6F73" w:rsidRPr="00696621">
        <w:rPr>
          <w:rFonts w:ascii="Cambria" w:eastAsia="Cambria" w:hAnsi="Cambria" w:cs="Cambria"/>
          <w:sz w:val="24"/>
          <w:szCs w:val="24"/>
        </w:rPr>
        <w:fldChar w:fldCharType="separate"/>
      </w:r>
      <w:r w:rsidR="00EB6F73" w:rsidRPr="00696621">
        <w:rPr>
          <w:rStyle w:val="Hyperlink"/>
          <w:rFonts w:ascii="Cambria" w:eastAsia="Cambria" w:hAnsi="Cambria" w:cs="Cambria"/>
          <w:sz w:val="24"/>
          <w:szCs w:val="24"/>
        </w:rPr>
        <w:t>ayuandini29</w:t>
      </w:r>
      <w:r w:rsidR="00EB6F73" w:rsidRPr="00696621">
        <w:rPr>
          <w:rStyle w:val="Hyperlink"/>
          <w:rFonts w:ascii="Cambria" w:eastAsia="Cambria" w:hAnsi="Cambria" w:cs="Cambria"/>
          <w:sz w:val="24"/>
          <w:szCs w:val="24"/>
        </w:rPr>
        <w:t>9</w:t>
      </w:r>
      <w:r w:rsidR="00EB6F73" w:rsidRPr="00696621">
        <w:rPr>
          <w:rStyle w:val="Hyperlink"/>
          <w:rFonts w:ascii="Cambria" w:eastAsia="Cambria" w:hAnsi="Cambria" w:cs="Cambria"/>
          <w:sz w:val="24"/>
          <w:szCs w:val="24"/>
        </w:rPr>
        <w:t>@gmail.com</w:t>
      </w:r>
      <w:r w:rsidR="00EB6F73" w:rsidRPr="00696621">
        <w:rPr>
          <w:rFonts w:ascii="Cambria" w:eastAsia="Cambria" w:hAnsi="Cambria" w:cs="Cambria"/>
          <w:sz w:val="24"/>
          <w:szCs w:val="24"/>
        </w:rPr>
        <w:fldChar w:fldCharType="end"/>
      </w:r>
      <w:r w:rsidRPr="00696621">
        <w:rPr>
          <w:rFonts w:ascii="Cambria" w:eastAsia="Cambria" w:hAnsi="Cambria" w:cs="Cambria"/>
          <w:sz w:val="24"/>
          <w:szCs w:val="24"/>
        </w:rPr>
        <w:t>)</w:t>
      </w:r>
    </w:p>
    <w:p w14:paraId="06E387A9" w14:textId="043EFEC3" w:rsidR="00EB6F73" w:rsidRPr="00696621" w:rsidRDefault="00EB6F73" w:rsidP="00EB6F73">
      <w:pPr>
        <w:spacing w:after="0" w:line="240" w:lineRule="auto"/>
        <w:jc w:val="center"/>
        <w:rPr>
          <w:rFonts w:ascii="Cambria" w:eastAsia="Cambria" w:hAnsi="Cambria" w:cs="Cambria"/>
          <w:sz w:val="24"/>
          <w:szCs w:val="24"/>
        </w:rPr>
      </w:pPr>
      <w:r w:rsidRPr="00696621">
        <w:rPr>
          <w:rFonts w:ascii="Cambria" w:eastAsia="Cambria" w:hAnsi="Cambria" w:cs="Cambria"/>
          <w:sz w:val="24"/>
          <w:szCs w:val="24"/>
        </w:rPr>
        <w:t>(</w:t>
      </w:r>
      <w:hyperlink r:id="rId9" w:history="1">
        <w:r w:rsidRPr="00696621">
          <w:rPr>
            <w:rStyle w:val="Hyperlink"/>
            <w:rFonts w:ascii="Cambria" w:eastAsia="Cambria" w:hAnsi="Cambria" w:cs="Cambria"/>
            <w:sz w:val="24"/>
            <w:szCs w:val="24"/>
          </w:rPr>
          <w:t>nurmalahabdullahkenalim_uin@radenfatah.ac.id</w:t>
        </w:r>
      </w:hyperlink>
      <w:r w:rsidRPr="00696621">
        <w:rPr>
          <w:rFonts w:ascii="Cambria" w:eastAsia="Cambria" w:hAnsi="Cambria" w:cs="Cambria"/>
          <w:sz w:val="24"/>
          <w:szCs w:val="24"/>
        </w:rPr>
        <w:t>)</w:t>
      </w:r>
    </w:p>
    <w:p w14:paraId="192F39ED" w14:textId="1118D2DF" w:rsidR="00EB6F73" w:rsidRPr="00696621" w:rsidRDefault="00EB6F73" w:rsidP="00EB6F73">
      <w:pPr>
        <w:spacing w:after="0" w:line="240" w:lineRule="auto"/>
        <w:jc w:val="center"/>
        <w:rPr>
          <w:rFonts w:ascii="Cambria" w:eastAsia="Cambria" w:hAnsi="Cambria" w:cs="Cambria"/>
          <w:sz w:val="24"/>
          <w:szCs w:val="24"/>
        </w:rPr>
      </w:pPr>
      <w:r w:rsidRPr="00696621">
        <w:rPr>
          <w:rFonts w:ascii="Cambria" w:eastAsia="Cambria" w:hAnsi="Cambria" w:cs="Cambria"/>
          <w:sz w:val="24"/>
          <w:szCs w:val="24"/>
        </w:rPr>
        <w:t>(</w:t>
      </w:r>
      <w:hyperlink r:id="rId10" w:history="1">
        <w:r w:rsidRPr="00696621">
          <w:rPr>
            <w:rStyle w:val="Hyperlink"/>
            <w:rFonts w:ascii="Cambria" w:eastAsia="Cambria" w:hAnsi="Cambria" w:cs="Cambria"/>
            <w:sz w:val="24"/>
            <w:szCs w:val="24"/>
          </w:rPr>
          <w:t>zuraidah_uin@radenfatah.ac.id</w:t>
        </w:r>
      </w:hyperlink>
      <w:r w:rsidRPr="00696621">
        <w:rPr>
          <w:rFonts w:ascii="Cambria" w:eastAsia="Cambria" w:hAnsi="Cambria" w:cs="Cambria"/>
          <w:sz w:val="24"/>
          <w:szCs w:val="24"/>
        </w:rPr>
        <w:t>)</w:t>
      </w:r>
    </w:p>
    <w:p w14:paraId="1FC20B8C" w14:textId="0DD5BB0C" w:rsidR="00EB6F73" w:rsidRPr="00696621" w:rsidRDefault="00EB6F73" w:rsidP="00EB6F73">
      <w:pPr>
        <w:spacing w:after="0" w:line="240" w:lineRule="auto"/>
        <w:jc w:val="center"/>
        <w:rPr>
          <w:rFonts w:ascii="Cambria" w:eastAsia="Cambria" w:hAnsi="Cambria" w:cs="Cambria"/>
          <w:sz w:val="24"/>
          <w:szCs w:val="24"/>
        </w:rPr>
      </w:pPr>
      <w:r w:rsidRPr="00696621">
        <w:rPr>
          <w:rFonts w:ascii="Cambria" w:eastAsia="Cambria" w:hAnsi="Cambria" w:cs="Cambria"/>
          <w:sz w:val="24"/>
          <w:szCs w:val="24"/>
        </w:rPr>
        <w:t>(ariazhari_uin@radenfatah.ac.id)</w:t>
      </w:r>
    </w:p>
    <w:p w14:paraId="001FA47D" w14:textId="77777777" w:rsidR="00EB6F73" w:rsidRPr="00696621" w:rsidRDefault="00EB6F73">
      <w:pPr>
        <w:spacing w:after="240" w:line="240" w:lineRule="auto"/>
        <w:jc w:val="center"/>
        <w:rPr>
          <w:rFonts w:ascii="Cambria" w:eastAsia="Cambria" w:hAnsi="Cambria" w:cs="Cambria"/>
          <w:sz w:val="24"/>
          <w:szCs w:val="24"/>
        </w:rPr>
      </w:pPr>
    </w:p>
    <w:tbl>
      <w:tblPr>
        <w:tblStyle w:val="a"/>
        <w:tblW w:w="8963" w:type="dxa"/>
        <w:tblInd w:w="-6"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5"/>
        <w:gridCol w:w="3032"/>
        <w:gridCol w:w="2986"/>
      </w:tblGrid>
      <w:tr w:rsidR="00845E17" w:rsidRPr="00696621" w14:paraId="1A13489B" w14:textId="77777777">
        <w:trPr>
          <w:trHeight w:val="301"/>
        </w:trPr>
        <w:tc>
          <w:tcPr>
            <w:tcW w:w="8963" w:type="dxa"/>
            <w:gridSpan w:val="3"/>
            <w:tcBorders>
              <w:left w:val="nil"/>
              <w:right w:val="nil"/>
            </w:tcBorders>
          </w:tcPr>
          <w:p w14:paraId="1BD373EF" w14:textId="77777777" w:rsidR="00845E17" w:rsidRPr="00696621" w:rsidRDefault="00000000">
            <w:pPr>
              <w:spacing w:after="0" w:line="240" w:lineRule="auto"/>
              <w:rPr>
                <w:rFonts w:ascii="Cambria" w:eastAsia="Cambria" w:hAnsi="Cambria" w:cs="Cambria"/>
                <w:color w:val="000000"/>
                <w:sz w:val="24"/>
                <w:szCs w:val="24"/>
              </w:rPr>
            </w:pPr>
            <w:r w:rsidRPr="00696621">
              <w:rPr>
                <w:rFonts w:ascii="Cambria" w:eastAsia="Cambria" w:hAnsi="Cambria" w:cs="Cambria"/>
                <w:color w:val="000000"/>
                <w:sz w:val="24"/>
                <w:szCs w:val="24"/>
              </w:rPr>
              <w:t xml:space="preserve">DOI: </w:t>
            </w:r>
          </w:p>
        </w:tc>
      </w:tr>
      <w:tr w:rsidR="00845E17" w:rsidRPr="00696621" w14:paraId="06E55A27" w14:textId="77777777">
        <w:trPr>
          <w:trHeight w:val="282"/>
        </w:trPr>
        <w:tc>
          <w:tcPr>
            <w:tcW w:w="2945" w:type="dxa"/>
            <w:tcBorders>
              <w:left w:val="nil"/>
            </w:tcBorders>
          </w:tcPr>
          <w:p w14:paraId="70D51F4C" w14:textId="77777777" w:rsidR="00845E17" w:rsidRPr="00696621" w:rsidRDefault="00000000">
            <w:pPr>
              <w:spacing w:after="0" w:line="240" w:lineRule="auto"/>
              <w:rPr>
                <w:rFonts w:ascii="Cambria" w:eastAsia="Cambria" w:hAnsi="Cambria" w:cs="Cambria"/>
                <w:color w:val="000000"/>
                <w:sz w:val="24"/>
                <w:szCs w:val="24"/>
              </w:rPr>
            </w:pPr>
            <w:r w:rsidRPr="00696621">
              <w:rPr>
                <w:rFonts w:ascii="Cambria" w:eastAsia="Cambria" w:hAnsi="Cambria" w:cs="Cambria"/>
                <w:color w:val="000000"/>
                <w:sz w:val="24"/>
                <w:szCs w:val="24"/>
              </w:rPr>
              <w:t xml:space="preserve">Received: </w:t>
            </w:r>
          </w:p>
        </w:tc>
        <w:tc>
          <w:tcPr>
            <w:tcW w:w="3032" w:type="dxa"/>
          </w:tcPr>
          <w:p w14:paraId="3B1EA145" w14:textId="77777777" w:rsidR="00845E17" w:rsidRPr="00696621" w:rsidRDefault="00000000">
            <w:pPr>
              <w:spacing w:after="0" w:line="240" w:lineRule="auto"/>
              <w:rPr>
                <w:rFonts w:ascii="Cambria" w:eastAsia="Cambria" w:hAnsi="Cambria" w:cs="Cambria"/>
                <w:color w:val="000000"/>
                <w:sz w:val="24"/>
                <w:szCs w:val="24"/>
              </w:rPr>
            </w:pPr>
            <w:r w:rsidRPr="00696621">
              <w:rPr>
                <w:rFonts w:ascii="Cambria" w:eastAsia="Cambria" w:hAnsi="Cambria" w:cs="Cambria"/>
                <w:color w:val="000000"/>
                <w:sz w:val="24"/>
                <w:szCs w:val="24"/>
              </w:rPr>
              <w:t xml:space="preserve">Revised: </w:t>
            </w:r>
          </w:p>
        </w:tc>
        <w:tc>
          <w:tcPr>
            <w:tcW w:w="2986" w:type="dxa"/>
            <w:tcBorders>
              <w:right w:val="nil"/>
            </w:tcBorders>
          </w:tcPr>
          <w:p w14:paraId="211D94E2" w14:textId="77777777" w:rsidR="00845E17" w:rsidRPr="00696621" w:rsidRDefault="00000000">
            <w:pPr>
              <w:spacing w:after="0" w:line="240" w:lineRule="auto"/>
              <w:rPr>
                <w:rFonts w:ascii="Cambria" w:eastAsia="Cambria" w:hAnsi="Cambria" w:cs="Cambria"/>
                <w:color w:val="000000"/>
                <w:sz w:val="24"/>
                <w:szCs w:val="24"/>
              </w:rPr>
            </w:pPr>
            <w:r w:rsidRPr="00696621">
              <w:rPr>
                <w:rFonts w:ascii="Cambria" w:eastAsia="Cambria" w:hAnsi="Cambria" w:cs="Cambria"/>
                <w:color w:val="000000"/>
                <w:sz w:val="24"/>
                <w:szCs w:val="24"/>
              </w:rPr>
              <w:t>Approved:</w:t>
            </w:r>
          </w:p>
        </w:tc>
      </w:tr>
    </w:tbl>
    <w:p w14:paraId="27C0388D" w14:textId="789E02FB" w:rsidR="00845E17" w:rsidRPr="0069662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Cambria" w:eastAsia="Cambria" w:hAnsi="Cambria" w:cs="Cambria"/>
          <w:color w:val="202124"/>
          <w:sz w:val="24"/>
          <w:szCs w:val="24"/>
        </w:rPr>
      </w:pPr>
      <w:proofErr w:type="spellStart"/>
      <w:r w:rsidRPr="00696621">
        <w:rPr>
          <w:rFonts w:ascii="Cambria" w:eastAsia="Cambria" w:hAnsi="Cambria" w:cs="Cambria"/>
          <w:b/>
          <w:color w:val="202124"/>
          <w:sz w:val="24"/>
          <w:szCs w:val="24"/>
        </w:rPr>
        <w:t>Abstrak</w:t>
      </w:r>
      <w:proofErr w:type="spellEnd"/>
      <w:r w:rsidRPr="00696621">
        <w:rPr>
          <w:rFonts w:ascii="Cambria" w:eastAsia="Cambria" w:hAnsi="Cambria" w:cs="Cambria"/>
          <w:b/>
          <w:color w:val="202124"/>
          <w:sz w:val="24"/>
          <w:szCs w:val="24"/>
        </w:rPr>
        <w:t>:</w:t>
      </w:r>
      <w:r w:rsidRPr="00696621">
        <w:rPr>
          <w:rFonts w:ascii="Cambria" w:eastAsia="Cambria" w:hAnsi="Cambria" w:cs="Cambria"/>
          <w:color w:val="202124"/>
          <w:sz w:val="24"/>
          <w:szCs w:val="24"/>
        </w:rPr>
        <w:t xml:space="preserve"> </w:t>
      </w:r>
      <w:r w:rsidR="00EB6F73" w:rsidRPr="00696621">
        <w:rPr>
          <w:rFonts w:ascii="Cambria" w:eastAsia="Cambria" w:hAnsi="Cambria" w:cs="Cambria"/>
          <w:color w:val="202124"/>
          <w:sz w:val="24"/>
          <w:szCs w:val="24"/>
        </w:rPr>
        <w:t xml:space="preserve">Pada </w:t>
      </w:r>
      <w:proofErr w:type="spellStart"/>
      <w:r w:rsidR="00EB6F73" w:rsidRPr="00696621">
        <w:rPr>
          <w:rFonts w:ascii="Cambria" w:eastAsia="Cambria" w:hAnsi="Cambria" w:cs="Cambria"/>
          <w:color w:val="202124"/>
          <w:sz w:val="24"/>
          <w:szCs w:val="24"/>
        </w:rPr>
        <w:t>penelitian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ini</w:t>
      </w:r>
      <w:proofErr w:type="spellEnd"/>
      <w:r w:rsidR="00EB6F73" w:rsidRPr="00696621">
        <w:rPr>
          <w:rFonts w:ascii="Cambria" w:eastAsia="Cambria" w:hAnsi="Cambria" w:cs="Cambria"/>
          <w:color w:val="202124"/>
          <w:sz w:val="24"/>
          <w:szCs w:val="24"/>
        </w:rPr>
        <w:t xml:space="preserve"> di </w:t>
      </w:r>
      <w:proofErr w:type="spellStart"/>
      <w:r w:rsidR="00EB6F73" w:rsidRPr="00696621">
        <w:rPr>
          <w:rFonts w:ascii="Cambria" w:eastAsia="Cambria" w:hAnsi="Cambria" w:cs="Cambria"/>
          <w:color w:val="202124"/>
          <w:sz w:val="24"/>
          <w:szCs w:val="24"/>
        </w:rPr>
        <w:t>latar</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belakangi</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dengan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adanya</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peraturan</w:t>
      </w:r>
      <w:proofErr w:type="spellEnd"/>
      <w:r w:rsidR="00EB6F73" w:rsidRPr="00696621">
        <w:rPr>
          <w:rFonts w:ascii="Cambria" w:eastAsia="Cambria" w:hAnsi="Cambria" w:cs="Cambria"/>
          <w:color w:val="202124"/>
          <w:sz w:val="24"/>
          <w:szCs w:val="24"/>
        </w:rPr>
        <w:t xml:space="preserve"> yang </w:t>
      </w:r>
      <w:proofErr w:type="spellStart"/>
      <w:r w:rsidR="00EB6F73" w:rsidRPr="00696621">
        <w:rPr>
          <w:rFonts w:ascii="Cambria" w:eastAsia="Cambria" w:hAnsi="Cambria" w:cs="Cambria"/>
          <w:color w:val="202124"/>
          <w:sz w:val="24"/>
          <w:szCs w:val="24"/>
        </w:rPr>
        <w:t>dibuat</w:t>
      </w:r>
      <w:proofErr w:type="spellEnd"/>
      <w:r w:rsidR="00EB6F73" w:rsidRPr="00696621">
        <w:rPr>
          <w:rFonts w:ascii="Cambria" w:eastAsia="Cambria" w:hAnsi="Cambria" w:cs="Cambria"/>
          <w:color w:val="202124"/>
          <w:sz w:val="24"/>
          <w:szCs w:val="24"/>
        </w:rPr>
        <w:t xml:space="preserve"> dan </w:t>
      </w:r>
      <w:proofErr w:type="spellStart"/>
      <w:r w:rsidR="00EB6F73" w:rsidRPr="00696621">
        <w:rPr>
          <w:rFonts w:ascii="Cambria" w:eastAsia="Cambria" w:hAnsi="Cambria" w:cs="Cambria"/>
          <w:color w:val="202124"/>
          <w:sz w:val="24"/>
          <w:szCs w:val="24"/>
        </w:rPr>
        <w:t>dilaksanakan</w:t>
      </w:r>
      <w:proofErr w:type="spellEnd"/>
      <w:r w:rsidR="00EB6F73" w:rsidRPr="00696621">
        <w:rPr>
          <w:rFonts w:ascii="Cambria" w:eastAsia="Cambria" w:hAnsi="Cambria" w:cs="Cambria"/>
          <w:color w:val="202124"/>
          <w:sz w:val="24"/>
          <w:szCs w:val="24"/>
        </w:rPr>
        <w:t xml:space="preserve"> oleh Kementerian Agama </w:t>
      </w:r>
      <w:proofErr w:type="spellStart"/>
      <w:r w:rsidR="00EB6F73" w:rsidRPr="00696621">
        <w:rPr>
          <w:rFonts w:ascii="Cambria" w:eastAsia="Cambria" w:hAnsi="Cambria" w:cs="Cambria"/>
          <w:color w:val="202124"/>
          <w:sz w:val="24"/>
          <w:szCs w:val="24"/>
        </w:rPr>
        <w:t>dalam</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memajukan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pelayanan</w:t>
      </w:r>
      <w:proofErr w:type="spellEnd"/>
      <w:r w:rsidR="00EB6F73" w:rsidRPr="00696621">
        <w:rPr>
          <w:rFonts w:ascii="Cambria" w:eastAsia="Cambria" w:hAnsi="Cambria" w:cs="Cambria"/>
          <w:color w:val="202124"/>
          <w:sz w:val="24"/>
          <w:szCs w:val="24"/>
        </w:rPr>
        <w:t xml:space="preserve"> yang </w:t>
      </w:r>
      <w:proofErr w:type="spellStart"/>
      <w:r w:rsidR="00EB6F73" w:rsidRPr="00696621">
        <w:rPr>
          <w:rFonts w:ascii="Cambria" w:eastAsia="Cambria" w:hAnsi="Cambria" w:cs="Cambria"/>
          <w:color w:val="202124"/>
          <w:sz w:val="24"/>
          <w:szCs w:val="24"/>
        </w:rPr>
        <w:t>terbaik</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bagi</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masyarakat</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Berdasarkan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latar</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belakang</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tersebut</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maka</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dalam</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penelitian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ini</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terdapat</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dua</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rumusan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masalah</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yakni</w:t>
      </w:r>
      <w:proofErr w:type="spellEnd"/>
      <w:r w:rsidR="00EB6F73" w:rsidRPr="00696621">
        <w:rPr>
          <w:rFonts w:ascii="Cambria" w:eastAsia="Cambria" w:hAnsi="Cambria" w:cs="Cambria"/>
          <w:color w:val="202124"/>
          <w:sz w:val="24"/>
          <w:szCs w:val="24"/>
        </w:rPr>
        <w:t xml:space="preserve"> 1) </w:t>
      </w:r>
      <w:proofErr w:type="spellStart"/>
      <w:r w:rsidR="00EB6F73" w:rsidRPr="00696621">
        <w:rPr>
          <w:rFonts w:ascii="Cambria" w:eastAsia="Cambria" w:hAnsi="Cambria" w:cs="Cambria"/>
          <w:color w:val="202124"/>
          <w:sz w:val="24"/>
          <w:szCs w:val="24"/>
        </w:rPr>
        <w:t>Bagaimana</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Penerapan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Pelayanan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Terpadu</w:t>
      </w:r>
      <w:proofErr w:type="spellEnd"/>
      <w:r w:rsidR="00EB6F73" w:rsidRPr="00696621">
        <w:rPr>
          <w:rFonts w:ascii="Cambria" w:eastAsia="Cambria" w:hAnsi="Cambria" w:cs="Cambria"/>
          <w:color w:val="202124"/>
          <w:sz w:val="24"/>
          <w:szCs w:val="24"/>
        </w:rPr>
        <w:t xml:space="preserve"> Satu </w:t>
      </w:r>
      <w:proofErr w:type="spellStart"/>
      <w:r w:rsidR="00EB6F73" w:rsidRPr="00696621">
        <w:rPr>
          <w:rFonts w:ascii="Cambria" w:eastAsia="Cambria" w:hAnsi="Cambria" w:cs="Cambria"/>
          <w:color w:val="202124"/>
          <w:sz w:val="24"/>
          <w:szCs w:val="24"/>
        </w:rPr>
        <w:t>Pintu</w:t>
      </w:r>
      <w:proofErr w:type="spellEnd"/>
      <w:r w:rsidR="00EB6F73" w:rsidRPr="00696621">
        <w:rPr>
          <w:rFonts w:ascii="Cambria" w:eastAsia="Cambria" w:hAnsi="Cambria" w:cs="Cambria"/>
          <w:color w:val="202124"/>
          <w:sz w:val="24"/>
          <w:szCs w:val="24"/>
        </w:rPr>
        <w:t xml:space="preserve"> (PTSP) di Kantor </w:t>
      </w:r>
      <w:proofErr w:type="spellStart"/>
      <w:r w:rsidR="00EB6F73" w:rsidRPr="00696621">
        <w:rPr>
          <w:rFonts w:ascii="Cambria" w:eastAsia="Cambria" w:hAnsi="Cambria" w:cs="Cambria"/>
          <w:color w:val="202124"/>
          <w:sz w:val="24"/>
          <w:szCs w:val="24"/>
        </w:rPr>
        <w:t>Urusan</w:t>
      </w:r>
      <w:proofErr w:type="spellEnd"/>
      <w:r w:rsidR="00EB6F73" w:rsidRPr="00696621">
        <w:rPr>
          <w:rFonts w:ascii="Cambria" w:eastAsia="Cambria" w:hAnsi="Cambria" w:cs="Cambria"/>
          <w:color w:val="202124"/>
          <w:sz w:val="24"/>
          <w:szCs w:val="24"/>
        </w:rPr>
        <w:t xml:space="preserve"> Agama (KUA) Kota Palembang, 2) </w:t>
      </w:r>
      <w:proofErr w:type="spellStart"/>
      <w:r w:rsidR="00EB6F73" w:rsidRPr="00696621">
        <w:rPr>
          <w:rFonts w:ascii="Cambria" w:eastAsia="Cambria" w:hAnsi="Cambria" w:cs="Cambria"/>
          <w:color w:val="202124"/>
          <w:sz w:val="24"/>
          <w:szCs w:val="24"/>
        </w:rPr>
        <w:t>Bagaimana</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Pandangan</w:t>
      </w:r>
      <w:proofErr w:type="spellEnd"/>
      <w:r w:rsidR="00EB6F73" w:rsidRPr="00696621">
        <w:rPr>
          <w:rFonts w:ascii="Cambria" w:eastAsia="Cambria" w:hAnsi="Cambria" w:cs="Cambria"/>
          <w:color w:val="202124"/>
          <w:sz w:val="24"/>
          <w:szCs w:val="24"/>
        </w:rPr>
        <w:t xml:space="preserve"> Masyarakat </w:t>
      </w:r>
      <w:proofErr w:type="spellStart"/>
      <w:r w:rsidR="00EB6F73" w:rsidRPr="00696621">
        <w:rPr>
          <w:rFonts w:ascii="Cambria" w:eastAsia="Cambria" w:hAnsi="Cambria" w:cs="Cambria"/>
          <w:color w:val="202124"/>
          <w:sz w:val="24"/>
          <w:szCs w:val="24"/>
        </w:rPr>
        <w:t>Terhadap</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Pelayanan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Terpadu</w:t>
      </w:r>
      <w:proofErr w:type="spellEnd"/>
      <w:r w:rsidR="00EB6F73" w:rsidRPr="00696621">
        <w:rPr>
          <w:rFonts w:ascii="Cambria" w:eastAsia="Cambria" w:hAnsi="Cambria" w:cs="Cambria"/>
          <w:color w:val="202124"/>
          <w:sz w:val="24"/>
          <w:szCs w:val="24"/>
        </w:rPr>
        <w:t xml:space="preserve"> Satu </w:t>
      </w:r>
      <w:proofErr w:type="spellStart"/>
      <w:r w:rsidR="00EB6F73" w:rsidRPr="00696621">
        <w:rPr>
          <w:rFonts w:ascii="Cambria" w:eastAsia="Cambria" w:hAnsi="Cambria" w:cs="Cambria"/>
          <w:color w:val="202124"/>
          <w:sz w:val="24"/>
          <w:szCs w:val="24"/>
        </w:rPr>
        <w:t>Pintu</w:t>
      </w:r>
      <w:proofErr w:type="spellEnd"/>
      <w:r w:rsidR="00EB6F73" w:rsidRPr="00696621">
        <w:rPr>
          <w:rFonts w:ascii="Cambria" w:eastAsia="Cambria" w:hAnsi="Cambria" w:cs="Cambria"/>
          <w:color w:val="202124"/>
          <w:sz w:val="24"/>
          <w:szCs w:val="24"/>
        </w:rPr>
        <w:t xml:space="preserve"> (PTSP) di Kantor </w:t>
      </w:r>
      <w:proofErr w:type="spellStart"/>
      <w:r w:rsidR="00EB6F73" w:rsidRPr="00696621">
        <w:rPr>
          <w:rFonts w:ascii="Cambria" w:eastAsia="Cambria" w:hAnsi="Cambria" w:cs="Cambria"/>
          <w:color w:val="202124"/>
          <w:sz w:val="24"/>
          <w:szCs w:val="24"/>
        </w:rPr>
        <w:t>Urusan</w:t>
      </w:r>
      <w:proofErr w:type="spellEnd"/>
      <w:r w:rsidR="00EB6F73" w:rsidRPr="00696621">
        <w:rPr>
          <w:rFonts w:ascii="Cambria" w:eastAsia="Cambria" w:hAnsi="Cambria" w:cs="Cambria"/>
          <w:color w:val="202124"/>
          <w:sz w:val="24"/>
          <w:szCs w:val="24"/>
        </w:rPr>
        <w:t xml:space="preserve"> Agama (KUA) Kota Palembang. </w:t>
      </w:r>
      <w:proofErr w:type="spellStart"/>
      <w:r w:rsidR="00EB6F73" w:rsidRPr="00696621">
        <w:rPr>
          <w:rFonts w:ascii="Cambria" w:eastAsia="Cambria" w:hAnsi="Cambria" w:cs="Cambria"/>
          <w:color w:val="202124"/>
          <w:sz w:val="24"/>
          <w:szCs w:val="24"/>
        </w:rPr>
        <w:t>Metode</w:t>
      </w:r>
      <w:proofErr w:type="spellEnd"/>
      <w:r w:rsidR="00EB6F73" w:rsidRPr="00696621">
        <w:rPr>
          <w:rFonts w:ascii="Cambria" w:eastAsia="Cambria" w:hAnsi="Cambria" w:cs="Cambria"/>
          <w:color w:val="202124"/>
          <w:sz w:val="24"/>
          <w:szCs w:val="24"/>
        </w:rPr>
        <w:t xml:space="preserve"> yang </w:t>
      </w:r>
      <w:proofErr w:type="spellStart"/>
      <w:r w:rsidR="00EB6F73" w:rsidRPr="00696621">
        <w:rPr>
          <w:rFonts w:ascii="Cambria" w:eastAsia="Cambria" w:hAnsi="Cambria" w:cs="Cambria"/>
          <w:color w:val="202124"/>
          <w:sz w:val="24"/>
          <w:szCs w:val="24"/>
        </w:rPr>
        <w:t>digunakan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dalam</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penelitian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ini</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adalah</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metode</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Kualitatif</w:t>
      </w:r>
      <w:proofErr w:type="spellEnd"/>
      <w:r w:rsidR="00EB6F73" w:rsidRPr="00696621">
        <w:rPr>
          <w:rFonts w:ascii="Cambria" w:eastAsia="Cambria" w:hAnsi="Cambria" w:cs="Cambria"/>
          <w:color w:val="202124"/>
          <w:sz w:val="24"/>
          <w:szCs w:val="24"/>
        </w:rPr>
        <w:t xml:space="preserve"> yang </w:t>
      </w:r>
      <w:proofErr w:type="spellStart"/>
      <w:r w:rsidR="00EB6F73" w:rsidRPr="00696621">
        <w:rPr>
          <w:rFonts w:ascii="Cambria" w:eastAsia="Cambria" w:hAnsi="Cambria" w:cs="Cambria"/>
          <w:color w:val="202124"/>
          <w:sz w:val="24"/>
          <w:szCs w:val="24"/>
        </w:rPr>
        <w:t>bersifat</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dekriptif</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dengan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pengumpulan</w:t>
      </w:r>
      <w:proofErr w:type="spellEnd"/>
      <w:r w:rsidR="00EB6F73" w:rsidRPr="00696621">
        <w:rPr>
          <w:rFonts w:ascii="Cambria" w:eastAsia="Cambria" w:hAnsi="Cambria" w:cs="Cambria"/>
          <w:color w:val="202124"/>
          <w:sz w:val="24"/>
          <w:szCs w:val="24"/>
        </w:rPr>
        <w:t xml:space="preserve"> data yang </w:t>
      </w:r>
      <w:proofErr w:type="spellStart"/>
      <w:r w:rsidR="00EB6F73" w:rsidRPr="00696621">
        <w:rPr>
          <w:rFonts w:ascii="Cambria" w:eastAsia="Cambria" w:hAnsi="Cambria" w:cs="Cambria"/>
          <w:color w:val="202124"/>
          <w:sz w:val="24"/>
          <w:szCs w:val="24"/>
        </w:rPr>
        <w:t>didapat</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dari</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wawancara</w:t>
      </w:r>
      <w:proofErr w:type="spellEnd"/>
      <w:r w:rsidR="00EB6F73" w:rsidRPr="00696621">
        <w:rPr>
          <w:rFonts w:ascii="Cambria" w:eastAsia="Cambria" w:hAnsi="Cambria" w:cs="Cambria"/>
          <w:color w:val="202124"/>
          <w:sz w:val="24"/>
          <w:szCs w:val="24"/>
        </w:rPr>
        <w:t xml:space="preserve"> dan </w:t>
      </w:r>
      <w:proofErr w:type="spellStart"/>
      <w:r w:rsidR="00EB6F73" w:rsidRPr="00696621">
        <w:rPr>
          <w:rFonts w:ascii="Cambria" w:eastAsia="Cambria" w:hAnsi="Cambria" w:cs="Cambria"/>
          <w:color w:val="202124"/>
          <w:sz w:val="24"/>
          <w:szCs w:val="24"/>
        </w:rPr>
        <w:t>dokuemtasi</w:t>
      </w:r>
      <w:proofErr w:type="spellEnd"/>
      <w:r w:rsidR="00EB6F73" w:rsidRPr="00696621">
        <w:rPr>
          <w:rFonts w:ascii="Cambria" w:eastAsia="Cambria" w:hAnsi="Cambria" w:cs="Cambria"/>
          <w:color w:val="202124"/>
          <w:sz w:val="24"/>
          <w:szCs w:val="24"/>
        </w:rPr>
        <w:t xml:space="preserve"> pada </w:t>
      </w:r>
      <w:proofErr w:type="spellStart"/>
      <w:r w:rsidR="00EB6F73" w:rsidRPr="00696621">
        <w:rPr>
          <w:rFonts w:ascii="Cambria" w:eastAsia="Cambria" w:hAnsi="Cambria" w:cs="Cambria"/>
          <w:color w:val="202124"/>
          <w:sz w:val="24"/>
          <w:szCs w:val="24"/>
        </w:rPr>
        <w:t>lembaga</w:t>
      </w:r>
      <w:proofErr w:type="spellEnd"/>
      <w:r w:rsidR="00EB6F73" w:rsidRPr="00696621">
        <w:rPr>
          <w:rFonts w:ascii="Cambria" w:eastAsia="Cambria" w:hAnsi="Cambria" w:cs="Cambria"/>
          <w:color w:val="202124"/>
          <w:sz w:val="24"/>
          <w:szCs w:val="24"/>
        </w:rPr>
        <w:t xml:space="preserve"> dan juga </w:t>
      </w:r>
      <w:proofErr w:type="spellStart"/>
      <w:r w:rsidR="00EB6F73" w:rsidRPr="00696621">
        <w:rPr>
          <w:rFonts w:ascii="Cambria" w:eastAsia="Cambria" w:hAnsi="Cambria" w:cs="Cambria"/>
          <w:color w:val="202124"/>
          <w:sz w:val="24"/>
          <w:szCs w:val="24"/>
        </w:rPr>
        <w:t>masyarakat</w:t>
      </w:r>
      <w:proofErr w:type="spellEnd"/>
      <w:r w:rsidR="00EB6F73" w:rsidRPr="00696621">
        <w:rPr>
          <w:rFonts w:ascii="Cambria" w:eastAsia="Cambria" w:hAnsi="Cambria" w:cs="Cambria"/>
          <w:color w:val="202124"/>
          <w:sz w:val="24"/>
          <w:szCs w:val="24"/>
        </w:rPr>
        <w:t xml:space="preserve"> dan </w:t>
      </w:r>
      <w:proofErr w:type="spellStart"/>
      <w:r w:rsidR="00EB6F73" w:rsidRPr="00696621">
        <w:rPr>
          <w:rFonts w:ascii="Cambria" w:eastAsia="Cambria" w:hAnsi="Cambria" w:cs="Cambria"/>
          <w:color w:val="202124"/>
          <w:sz w:val="24"/>
          <w:szCs w:val="24"/>
        </w:rPr>
        <w:t>mengambil</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sampel</w:t>
      </w:r>
      <w:proofErr w:type="spellEnd"/>
      <w:r w:rsidR="00EB6F73" w:rsidRPr="00696621">
        <w:rPr>
          <w:rFonts w:ascii="Cambria" w:eastAsia="Cambria" w:hAnsi="Cambria" w:cs="Cambria"/>
          <w:color w:val="202124"/>
          <w:sz w:val="24"/>
          <w:szCs w:val="24"/>
        </w:rPr>
        <w:t xml:space="preserve"> pada 6 (</w:t>
      </w:r>
      <w:proofErr w:type="spellStart"/>
      <w:r w:rsidR="00EB6F73" w:rsidRPr="00696621">
        <w:rPr>
          <w:rFonts w:ascii="Cambria" w:eastAsia="Cambria" w:hAnsi="Cambria" w:cs="Cambria"/>
          <w:color w:val="202124"/>
          <w:sz w:val="24"/>
          <w:szCs w:val="24"/>
        </w:rPr>
        <w:t>enam</w:t>
      </w:r>
      <w:proofErr w:type="spellEnd"/>
      <w:r w:rsidR="00EB6F73" w:rsidRPr="00696621">
        <w:rPr>
          <w:rFonts w:ascii="Cambria" w:eastAsia="Cambria" w:hAnsi="Cambria" w:cs="Cambria"/>
          <w:color w:val="202124"/>
          <w:sz w:val="24"/>
          <w:szCs w:val="24"/>
        </w:rPr>
        <w:t xml:space="preserve">) Kantor </w:t>
      </w:r>
      <w:proofErr w:type="spellStart"/>
      <w:r w:rsidR="00EB6F73" w:rsidRPr="00696621">
        <w:rPr>
          <w:rFonts w:ascii="Cambria" w:eastAsia="Cambria" w:hAnsi="Cambria" w:cs="Cambria"/>
          <w:color w:val="202124"/>
          <w:sz w:val="24"/>
          <w:szCs w:val="24"/>
        </w:rPr>
        <w:t>Urusan</w:t>
      </w:r>
      <w:proofErr w:type="spellEnd"/>
      <w:r w:rsidR="00EB6F73" w:rsidRPr="00696621">
        <w:rPr>
          <w:rFonts w:ascii="Cambria" w:eastAsia="Cambria" w:hAnsi="Cambria" w:cs="Cambria"/>
          <w:color w:val="202124"/>
          <w:sz w:val="24"/>
          <w:szCs w:val="24"/>
        </w:rPr>
        <w:t xml:space="preserve"> Agama (KUA) di </w:t>
      </w:r>
      <w:proofErr w:type="spellStart"/>
      <w:r w:rsidR="00EB6F73" w:rsidRPr="00696621">
        <w:rPr>
          <w:rFonts w:ascii="Cambria" w:eastAsia="Cambria" w:hAnsi="Cambria" w:cs="Cambria"/>
          <w:color w:val="202124"/>
          <w:sz w:val="24"/>
          <w:szCs w:val="24"/>
        </w:rPr>
        <w:t>kota</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palembang</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yaitu</w:t>
      </w:r>
      <w:proofErr w:type="spellEnd"/>
      <w:r w:rsidR="00EB6F73" w:rsidRPr="00696621">
        <w:rPr>
          <w:rFonts w:ascii="Cambria" w:eastAsia="Cambria" w:hAnsi="Cambria" w:cs="Cambria"/>
          <w:color w:val="202124"/>
          <w:sz w:val="24"/>
          <w:szCs w:val="24"/>
        </w:rPr>
        <w:t xml:space="preserve"> 1) KUA </w:t>
      </w:r>
      <w:proofErr w:type="spellStart"/>
      <w:r w:rsidR="00EB6F73" w:rsidRPr="00696621">
        <w:rPr>
          <w:rFonts w:ascii="Cambria" w:eastAsia="Cambria" w:hAnsi="Cambria" w:cs="Cambria"/>
          <w:color w:val="202124"/>
          <w:sz w:val="24"/>
          <w:szCs w:val="24"/>
        </w:rPr>
        <w:t>Ilir</w:t>
      </w:r>
      <w:proofErr w:type="spellEnd"/>
      <w:r w:rsidR="00EB6F73" w:rsidRPr="00696621">
        <w:rPr>
          <w:rFonts w:ascii="Cambria" w:eastAsia="Cambria" w:hAnsi="Cambria" w:cs="Cambria"/>
          <w:color w:val="202124"/>
          <w:sz w:val="24"/>
          <w:szCs w:val="24"/>
        </w:rPr>
        <w:t xml:space="preserve"> Timur II, 2) KUA </w:t>
      </w:r>
      <w:proofErr w:type="spellStart"/>
      <w:r w:rsidR="00EB6F73" w:rsidRPr="00696621">
        <w:rPr>
          <w:rFonts w:ascii="Cambria" w:eastAsia="Cambria" w:hAnsi="Cambria" w:cs="Cambria"/>
          <w:color w:val="202124"/>
          <w:sz w:val="24"/>
          <w:szCs w:val="24"/>
        </w:rPr>
        <w:t>Ilir</w:t>
      </w:r>
      <w:proofErr w:type="spellEnd"/>
      <w:r w:rsidR="00EB6F73" w:rsidRPr="00696621">
        <w:rPr>
          <w:rFonts w:ascii="Cambria" w:eastAsia="Cambria" w:hAnsi="Cambria" w:cs="Cambria"/>
          <w:color w:val="202124"/>
          <w:sz w:val="24"/>
          <w:szCs w:val="24"/>
        </w:rPr>
        <w:t xml:space="preserve"> Barat I, 3) KUA Seberang Ulu I, 4) KUA </w:t>
      </w:r>
      <w:proofErr w:type="spellStart"/>
      <w:r w:rsidR="00EB6F73" w:rsidRPr="00696621">
        <w:rPr>
          <w:rFonts w:ascii="Cambria" w:eastAsia="Cambria" w:hAnsi="Cambria" w:cs="Cambria"/>
          <w:color w:val="202124"/>
          <w:sz w:val="24"/>
          <w:szCs w:val="24"/>
        </w:rPr>
        <w:t>Sukarami</w:t>
      </w:r>
      <w:proofErr w:type="spellEnd"/>
      <w:r w:rsidR="00EB6F73" w:rsidRPr="00696621">
        <w:rPr>
          <w:rFonts w:ascii="Cambria" w:eastAsia="Cambria" w:hAnsi="Cambria" w:cs="Cambria"/>
          <w:color w:val="202124"/>
          <w:sz w:val="24"/>
          <w:szCs w:val="24"/>
        </w:rPr>
        <w:t xml:space="preserve">, 5) KUA </w:t>
      </w:r>
      <w:proofErr w:type="spellStart"/>
      <w:r w:rsidR="00EB6F73" w:rsidRPr="00696621">
        <w:rPr>
          <w:rFonts w:ascii="Cambria" w:eastAsia="Cambria" w:hAnsi="Cambria" w:cs="Cambria"/>
          <w:color w:val="202124"/>
          <w:sz w:val="24"/>
          <w:szCs w:val="24"/>
        </w:rPr>
        <w:t>Kalidoni</w:t>
      </w:r>
      <w:proofErr w:type="spellEnd"/>
      <w:r w:rsidR="00EB6F73" w:rsidRPr="00696621">
        <w:rPr>
          <w:rFonts w:ascii="Cambria" w:eastAsia="Cambria" w:hAnsi="Cambria" w:cs="Cambria"/>
          <w:color w:val="202124"/>
          <w:sz w:val="24"/>
          <w:szCs w:val="24"/>
        </w:rPr>
        <w:t xml:space="preserve">, 6) KUA </w:t>
      </w:r>
      <w:proofErr w:type="spellStart"/>
      <w:r w:rsidR="00EB6F73" w:rsidRPr="00696621">
        <w:rPr>
          <w:rFonts w:ascii="Cambria" w:eastAsia="Cambria" w:hAnsi="Cambria" w:cs="Cambria"/>
          <w:color w:val="202124"/>
          <w:sz w:val="24"/>
          <w:szCs w:val="24"/>
        </w:rPr>
        <w:t>Sematang</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Borang</w:t>
      </w:r>
      <w:proofErr w:type="spellEnd"/>
      <w:r w:rsidR="00EB6F73" w:rsidRPr="00696621">
        <w:rPr>
          <w:rFonts w:ascii="Cambria" w:eastAsia="Cambria" w:hAnsi="Cambria" w:cs="Cambria"/>
          <w:color w:val="202124"/>
          <w:sz w:val="24"/>
          <w:szCs w:val="24"/>
        </w:rPr>
        <w:t xml:space="preserve">. Hasil yang </w:t>
      </w:r>
      <w:proofErr w:type="spellStart"/>
      <w:r w:rsidR="00EB6F73" w:rsidRPr="00696621">
        <w:rPr>
          <w:rFonts w:ascii="Cambria" w:eastAsia="Cambria" w:hAnsi="Cambria" w:cs="Cambria"/>
          <w:color w:val="202124"/>
          <w:sz w:val="24"/>
          <w:szCs w:val="24"/>
        </w:rPr>
        <w:t>didapatkan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dalam</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penelitian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ini</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yaitu</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dengan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adanya</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penerapan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Pelayanan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Terpadu</w:t>
      </w:r>
      <w:proofErr w:type="spellEnd"/>
      <w:r w:rsidR="00EB6F73" w:rsidRPr="00696621">
        <w:rPr>
          <w:rFonts w:ascii="Cambria" w:eastAsia="Cambria" w:hAnsi="Cambria" w:cs="Cambria"/>
          <w:color w:val="202124"/>
          <w:sz w:val="24"/>
          <w:szCs w:val="24"/>
        </w:rPr>
        <w:t xml:space="preserve"> Satu </w:t>
      </w:r>
      <w:proofErr w:type="spellStart"/>
      <w:r w:rsidR="00EB6F73" w:rsidRPr="00696621">
        <w:rPr>
          <w:rFonts w:ascii="Cambria" w:eastAsia="Cambria" w:hAnsi="Cambria" w:cs="Cambria"/>
          <w:color w:val="202124"/>
          <w:sz w:val="24"/>
          <w:szCs w:val="24"/>
        </w:rPr>
        <w:t>Pintu</w:t>
      </w:r>
      <w:proofErr w:type="spellEnd"/>
      <w:r w:rsidR="00EB6F73" w:rsidRPr="00696621">
        <w:rPr>
          <w:rFonts w:ascii="Cambria" w:eastAsia="Cambria" w:hAnsi="Cambria" w:cs="Cambria"/>
          <w:color w:val="202124"/>
          <w:sz w:val="24"/>
          <w:szCs w:val="24"/>
        </w:rPr>
        <w:t xml:space="preserve"> (PTSP) yang </w:t>
      </w:r>
      <w:proofErr w:type="spellStart"/>
      <w:r w:rsidR="00EB6F73" w:rsidRPr="00696621">
        <w:rPr>
          <w:rFonts w:ascii="Cambria" w:eastAsia="Cambria" w:hAnsi="Cambria" w:cs="Cambria"/>
          <w:color w:val="202124"/>
          <w:sz w:val="24"/>
          <w:szCs w:val="24"/>
        </w:rPr>
        <w:t>ada</w:t>
      </w:r>
      <w:proofErr w:type="spellEnd"/>
      <w:r w:rsidR="00EB6F73" w:rsidRPr="00696621">
        <w:rPr>
          <w:rFonts w:ascii="Cambria" w:eastAsia="Cambria" w:hAnsi="Cambria" w:cs="Cambria"/>
          <w:color w:val="202124"/>
          <w:sz w:val="24"/>
          <w:szCs w:val="24"/>
        </w:rPr>
        <w:t xml:space="preserve"> di Kantor </w:t>
      </w:r>
      <w:proofErr w:type="spellStart"/>
      <w:r w:rsidR="00EB6F73" w:rsidRPr="00696621">
        <w:rPr>
          <w:rFonts w:ascii="Cambria" w:eastAsia="Cambria" w:hAnsi="Cambria" w:cs="Cambria"/>
          <w:color w:val="202124"/>
          <w:sz w:val="24"/>
          <w:szCs w:val="24"/>
        </w:rPr>
        <w:t>Urusan</w:t>
      </w:r>
      <w:proofErr w:type="spellEnd"/>
      <w:r w:rsidR="00EB6F73" w:rsidRPr="00696621">
        <w:rPr>
          <w:rFonts w:ascii="Cambria" w:eastAsia="Cambria" w:hAnsi="Cambria" w:cs="Cambria"/>
          <w:color w:val="202124"/>
          <w:sz w:val="24"/>
          <w:szCs w:val="24"/>
        </w:rPr>
        <w:t xml:space="preserve"> Agama Kota Palembang </w:t>
      </w:r>
      <w:proofErr w:type="spellStart"/>
      <w:r w:rsidR="00EB6F73" w:rsidRPr="00696621">
        <w:rPr>
          <w:rFonts w:ascii="Cambria" w:eastAsia="Cambria" w:hAnsi="Cambria" w:cs="Cambria"/>
          <w:color w:val="202124"/>
          <w:sz w:val="24"/>
          <w:szCs w:val="24"/>
        </w:rPr>
        <w:t>menjadikan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alur</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pelayanan</w:t>
      </w:r>
      <w:proofErr w:type="spellEnd"/>
      <w:r w:rsidR="00EB6F73" w:rsidRPr="00696621">
        <w:rPr>
          <w:rFonts w:ascii="Cambria" w:eastAsia="Cambria" w:hAnsi="Cambria" w:cs="Cambria"/>
          <w:color w:val="202124"/>
          <w:sz w:val="24"/>
          <w:szCs w:val="24"/>
        </w:rPr>
        <w:t xml:space="preserve"> yang </w:t>
      </w:r>
      <w:proofErr w:type="spellStart"/>
      <w:r w:rsidR="00EB6F73" w:rsidRPr="00696621">
        <w:rPr>
          <w:rFonts w:ascii="Cambria" w:eastAsia="Cambria" w:hAnsi="Cambria" w:cs="Cambria"/>
          <w:color w:val="202124"/>
          <w:sz w:val="24"/>
          <w:szCs w:val="24"/>
        </w:rPr>
        <w:t>baik</w:t>
      </w:r>
      <w:proofErr w:type="spellEnd"/>
      <w:r w:rsidR="00EB6F73" w:rsidRPr="00696621">
        <w:rPr>
          <w:rFonts w:ascii="Cambria" w:eastAsia="Cambria" w:hAnsi="Cambria" w:cs="Cambria"/>
          <w:color w:val="202124"/>
          <w:sz w:val="24"/>
          <w:szCs w:val="24"/>
        </w:rPr>
        <w:t xml:space="preserve"> dan </w:t>
      </w:r>
      <w:proofErr w:type="spellStart"/>
      <w:r w:rsidR="00EB6F73" w:rsidRPr="00696621">
        <w:rPr>
          <w:rFonts w:ascii="Cambria" w:eastAsia="Cambria" w:hAnsi="Cambria" w:cs="Cambria"/>
          <w:color w:val="202124"/>
          <w:sz w:val="24"/>
          <w:szCs w:val="24"/>
        </w:rPr>
        <w:t>tersusun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dengan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sedemikian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rupa</w:t>
      </w:r>
      <w:proofErr w:type="spellEnd"/>
      <w:r w:rsidR="00EB6F73" w:rsidRPr="00696621">
        <w:rPr>
          <w:rFonts w:ascii="Cambria" w:eastAsia="Cambria" w:hAnsi="Cambria" w:cs="Cambria"/>
          <w:color w:val="202124"/>
          <w:sz w:val="24"/>
          <w:szCs w:val="24"/>
        </w:rPr>
        <w:t xml:space="preserve"> agar </w:t>
      </w:r>
      <w:proofErr w:type="spellStart"/>
      <w:r w:rsidR="00EB6F73" w:rsidRPr="00696621">
        <w:rPr>
          <w:rFonts w:ascii="Cambria" w:eastAsia="Cambria" w:hAnsi="Cambria" w:cs="Cambria"/>
          <w:color w:val="202124"/>
          <w:sz w:val="24"/>
          <w:szCs w:val="24"/>
        </w:rPr>
        <w:t>nantinya</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dapat</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memberikan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pelayanan</w:t>
      </w:r>
      <w:proofErr w:type="spellEnd"/>
      <w:r w:rsidR="00EB6F73" w:rsidRPr="00696621">
        <w:rPr>
          <w:rFonts w:ascii="Cambria" w:eastAsia="Cambria" w:hAnsi="Cambria" w:cs="Cambria"/>
          <w:color w:val="202124"/>
          <w:sz w:val="24"/>
          <w:szCs w:val="24"/>
        </w:rPr>
        <w:t xml:space="preserve"> yang </w:t>
      </w:r>
      <w:proofErr w:type="spellStart"/>
      <w:r w:rsidR="00EB6F73" w:rsidRPr="00696621">
        <w:rPr>
          <w:rFonts w:ascii="Cambria" w:eastAsia="Cambria" w:hAnsi="Cambria" w:cs="Cambria"/>
          <w:color w:val="202124"/>
          <w:sz w:val="24"/>
          <w:szCs w:val="24"/>
        </w:rPr>
        <w:t>cepat</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mudah</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tepat</w:t>
      </w:r>
      <w:proofErr w:type="spellEnd"/>
      <w:r w:rsidR="00EB6F73" w:rsidRPr="00696621">
        <w:rPr>
          <w:rFonts w:ascii="Cambria" w:eastAsia="Cambria" w:hAnsi="Cambria" w:cs="Cambria"/>
          <w:color w:val="202124"/>
          <w:sz w:val="24"/>
          <w:szCs w:val="24"/>
        </w:rPr>
        <w:t xml:space="preserve">, dan </w:t>
      </w:r>
      <w:proofErr w:type="spellStart"/>
      <w:r w:rsidR="00EB6F73" w:rsidRPr="00696621">
        <w:rPr>
          <w:rFonts w:ascii="Cambria" w:eastAsia="Cambria" w:hAnsi="Cambria" w:cs="Cambria"/>
          <w:color w:val="202124"/>
          <w:sz w:val="24"/>
          <w:szCs w:val="24"/>
        </w:rPr>
        <w:t>sesuai</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keperluan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dengan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melalui</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alur</w:t>
      </w:r>
      <w:proofErr w:type="spellEnd"/>
      <w:r w:rsidR="00EB6F73" w:rsidRPr="00696621">
        <w:rPr>
          <w:rFonts w:ascii="Cambria" w:eastAsia="Cambria" w:hAnsi="Cambria" w:cs="Cambria"/>
          <w:color w:val="202124"/>
          <w:sz w:val="24"/>
          <w:szCs w:val="24"/>
        </w:rPr>
        <w:t xml:space="preserve"> yang </w:t>
      </w:r>
      <w:proofErr w:type="spellStart"/>
      <w:r w:rsidR="00EB6F73" w:rsidRPr="00696621">
        <w:rPr>
          <w:rFonts w:ascii="Cambria" w:eastAsia="Cambria" w:hAnsi="Cambria" w:cs="Cambria"/>
          <w:color w:val="202124"/>
          <w:sz w:val="24"/>
          <w:szCs w:val="24"/>
        </w:rPr>
        <w:t>jelas</w:t>
      </w:r>
      <w:proofErr w:type="spellEnd"/>
      <w:r w:rsidR="00EB6F73" w:rsidRPr="00696621">
        <w:rPr>
          <w:rFonts w:ascii="Cambria" w:eastAsia="Cambria" w:hAnsi="Cambria" w:cs="Cambria"/>
          <w:color w:val="202124"/>
          <w:sz w:val="24"/>
          <w:szCs w:val="24"/>
        </w:rPr>
        <w:t xml:space="preserve"> dan </w:t>
      </w:r>
      <w:proofErr w:type="spellStart"/>
      <w:r w:rsidR="00EB6F73" w:rsidRPr="00696621">
        <w:rPr>
          <w:rFonts w:ascii="Cambria" w:eastAsia="Cambria" w:hAnsi="Cambria" w:cs="Cambria"/>
          <w:color w:val="202124"/>
          <w:sz w:val="24"/>
          <w:szCs w:val="24"/>
        </w:rPr>
        <w:t>tentunya</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meminimalisis</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pungutan</w:t>
      </w:r>
      <w:proofErr w:type="spellEnd"/>
      <w:r w:rsidR="00EB6F73" w:rsidRPr="00696621">
        <w:rPr>
          <w:rFonts w:ascii="Cambria" w:eastAsia="Cambria" w:hAnsi="Cambria" w:cs="Cambria"/>
          <w:color w:val="202124"/>
          <w:sz w:val="24"/>
          <w:szCs w:val="24"/>
        </w:rPr>
        <w:t xml:space="preserve"> liar dan </w:t>
      </w:r>
      <w:proofErr w:type="spellStart"/>
      <w:r w:rsidR="00EB6F73" w:rsidRPr="00696621">
        <w:rPr>
          <w:rFonts w:ascii="Cambria" w:eastAsia="Cambria" w:hAnsi="Cambria" w:cs="Cambria"/>
          <w:color w:val="202124"/>
          <w:sz w:val="24"/>
          <w:szCs w:val="24"/>
        </w:rPr>
        <w:t>dalam</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pandangan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masyarakat</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penerapan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pelayanan</w:t>
      </w:r>
      <w:proofErr w:type="spellEnd"/>
      <w:r w:rsidR="00EB6F73" w:rsidRPr="00696621">
        <w:rPr>
          <w:rFonts w:ascii="Cambria" w:eastAsia="Cambria" w:hAnsi="Cambria" w:cs="Cambria"/>
          <w:color w:val="202124"/>
          <w:sz w:val="24"/>
          <w:szCs w:val="24"/>
        </w:rPr>
        <w:t xml:space="preserve"> yang </w:t>
      </w:r>
      <w:proofErr w:type="spellStart"/>
      <w:r w:rsidR="00EB6F73" w:rsidRPr="00696621">
        <w:rPr>
          <w:rFonts w:ascii="Cambria" w:eastAsia="Cambria" w:hAnsi="Cambria" w:cs="Cambria"/>
          <w:color w:val="202124"/>
          <w:sz w:val="24"/>
          <w:szCs w:val="24"/>
        </w:rPr>
        <w:t>ada</w:t>
      </w:r>
      <w:proofErr w:type="spellEnd"/>
      <w:r w:rsidR="00EB6F73" w:rsidRPr="00696621">
        <w:rPr>
          <w:rFonts w:ascii="Cambria" w:eastAsia="Cambria" w:hAnsi="Cambria" w:cs="Cambria"/>
          <w:color w:val="202124"/>
          <w:sz w:val="24"/>
          <w:szCs w:val="24"/>
        </w:rPr>
        <w:t xml:space="preserve"> di Kantor </w:t>
      </w:r>
      <w:proofErr w:type="spellStart"/>
      <w:r w:rsidR="00EB6F73" w:rsidRPr="00696621">
        <w:rPr>
          <w:rFonts w:ascii="Cambria" w:eastAsia="Cambria" w:hAnsi="Cambria" w:cs="Cambria"/>
          <w:color w:val="202124"/>
          <w:sz w:val="24"/>
          <w:szCs w:val="24"/>
        </w:rPr>
        <w:t>Urusan</w:t>
      </w:r>
      <w:proofErr w:type="spellEnd"/>
      <w:r w:rsidR="00EB6F73" w:rsidRPr="00696621">
        <w:rPr>
          <w:rFonts w:ascii="Cambria" w:eastAsia="Cambria" w:hAnsi="Cambria" w:cs="Cambria"/>
          <w:color w:val="202124"/>
          <w:sz w:val="24"/>
          <w:szCs w:val="24"/>
        </w:rPr>
        <w:t xml:space="preserve"> Agama (KUA) </w:t>
      </w:r>
      <w:proofErr w:type="spellStart"/>
      <w:r w:rsidR="00EB6F73" w:rsidRPr="00696621">
        <w:rPr>
          <w:rFonts w:ascii="Cambria" w:eastAsia="Cambria" w:hAnsi="Cambria" w:cs="Cambria"/>
          <w:color w:val="202124"/>
          <w:sz w:val="24"/>
          <w:szCs w:val="24"/>
        </w:rPr>
        <w:t>sangatlah</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membantu</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Sebab</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dengan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adanya</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pelayanan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ini</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dapat</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menguntungkan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bagi</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masyarakat</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karena</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bisa</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mempermudah</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masyarakat</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dalam</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meminta</w:t>
      </w:r>
      <w:proofErr w:type="spellEnd"/>
      <w:r w:rsidR="00EB6F73" w:rsidRPr="00696621">
        <w:rPr>
          <w:rFonts w:ascii="Cambria" w:eastAsia="Cambria" w:hAnsi="Cambria" w:cs="Cambria"/>
          <w:color w:val="202124"/>
          <w:sz w:val="24"/>
          <w:szCs w:val="24"/>
        </w:rPr>
        <w:t xml:space="preserve"> dan </w:t>
      </w:r>
      <w:proofErr w:type="spellStart"/>
      <w:r w:rsidR="00EB6F73" w:rsidRPr="00696621">
        <w:rPr>
          <w:rFonts w:ascii="Cambria" w:eastAsia="Cambria" w:hAnsi="Cambria" w:cs="Cambria"/>
          <w:color w:val="202124"/>
          <w:sz w:val="24"/>
          <w:szCs w:val="24"/>
        </w:rPr>
        <w:t>menerima</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pelayanan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dengan</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baik</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cepat</w:t>
      </w:r>
      <w:proofErr w:type="spellEnd"/>
      <w:r w:rsidR="00EB6F73" w:rsidRPr="00696621">
        <w:rPr>
          <w:rFonts w:ascii="Cambria" w:eastAsia="Cambria" w:hAnsi="Cambria" w:cs="Cambria"/>
          <w:color w:val="202124"/>
          <w:sz w:val="24"/>
          <w:szCs w:val="24"/>
        </w:rPr>
        <w:t xml:space="preserve"> dan </w:t>
      </w:r>
      <w:proofErr w:type="spellStart"/>
      <w:r w:rsidR="00EB6F73" w:rsidRPr="00696621">
        <w:rPr>
          <w:rFonts w:ascii="Cambria" w:eastAsia="Cambria" w:hAnsi="Cambria" w:cs="Cambria"/>
          <w:color w:val="202124"/>
          <w:sz w:val="24"/>
          <w:szCs w:val="24"/>
        </w:rPr>
        <w:t>mudah</w:t>
      </w:r>
      <w:proofErr w:type="spellEnd"/>
      <w:r w:rsidR="00EB6F73" w:rsidRPr="00696621">
        <w:rPr>
          <w:rFonts w:ascii="Cambria" w:eastAsia="Cambria" w:hAnsi="Cambria" w:cs="Cambria"/>
          <w:color w:val="202124"/>
          <w:sz w:val="24"/>
          <w:szCs w:val="24"/>
        </w:rPr>
        <w:t>.</w:t>
      </w:r>
    </w:p>
    <w:p w14:paraId="14463D69" w14:textId="3889101F" w:rsidR="00845E17" w:rsidRPr="0069662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Cambria" w:hAnsi="Cambria" w:cs="Cambria"/>
          <w:color w:val="202124"/>
          <w:sz w:val="24"/>
          <w:szCs w:val="24"/>
        </w:rPr>
      </w:pPr>
      <w:r w:rsidRPr="00696621">
        <w:rPr>
          <w:rFonts w:ascii="Cambria" w:eastAsia="Cambria" w:hAnsi="Cambria" w:cs="Cambria"/>
          <w:b/>
          <w:color w:val="202124"/>
          <w:sz w:val="24"/>
          <w:szCs w:val="24"/>
        </w:rPr>
        <w:t xml:space="preserve">Kata </w:t>
      </w:r>
      <w:proofErr w:type="spellStart"/>
      <w:r w:rsidRPr="00696621">
        <w:rPr>
          <w:rFonts w:ascii="Cambria" w:eastAsia="Cambria" w:hAnsi="Cambria" w:cs="Cambria"/>
          <w:b/>
          <w:color w:val="202124"/>
          <w:sz w:val="24"/>
          <w:szCs w:val="24"/>
        </w:rPr>
        <w:t>Kunci</w:t>
      </w:r>
      <w:proofErr w:type="spellEnd"/>
      <w:r w:rsidRPr="00696621">
        <w:rPr>
          <w:rFonts w:ascii="Cambria" w:eastAsia="Cambria" w:hAnsi="Cambria" w:cs="Cambria"/>
          <w:b/>
          <w:color w:val="202124"/>
          <w:sz w:val="24"/>
          <w:szCs w:val="24"/>
        </w:rPr>
        <w:t>:</w:t>
      </w:r>
      <w:r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Efektivitas</w:t>
      </w:r>
      <w:proofErr w:type="spellEnd"/>
      <w:r w:rsidR="00EB6F73" w:rsidRPr="00696621">
        <w:rPr>
          <w:rFonts w:ascii="Cambria" w:eastAsia="Cambria" w:hAnsi="Cambria" w:cs="Cambria"/>
          <w:color w:val="202124"/>
          <w:sz w:val="24"/>
          <w:szCs w:val="24"/>
        </w:rPr>
        <w:t xml:space="preserve">, </w:t>
      </w:r>
      <w:proofErr w:type="spellStart"/>
      <w:r w:rsidR="00EB6F73" w:rsidRPr="00696621">
        <w:rPr>
          <w:rFonts w:ascii="Cambria" w:eastAsia="Cambria" w:hAnsi="Cambria" w:cs="Cambria"/>
          <w:color w:val="202124"/>
          <w:sz w:val="24"/>
          <w:szCs w:val="24"/>
        </w:rPr>
        <w:t>Pelayanan</w:t>
      </w:r>
      <w:proofErr w:type="spellEnd"/>
      <w:r w:rsidR="00EB6F73" w:rsidRPr="00696621">
        <w:rPr>
          <w:rFonts w:ascii="Cambria" w:eastAsia="Cambria" w:hAnsi="Cambria" w:cs="Cambria"/>
          <w:color w:val="202124"/>
          <w:sz w:val="24"/>
          <w:szCs w:val="24"/>
        </w:rPr>
        <w:t xml:space="preserve">, Kantor </w:t>
      </w:r>
      <w:proofErr w:type="spellStart"/>
      <w:r w:rsidR="00EB6F73" w:rsidRPr="00696621">
        <w:rPr>
          <w:rFonts w:ascii="Cambria" w:eastAsia="Cambria" w:hAnsi="Cambria" w:cs="Cambria"/>
          <w:color w:val="202124"/>
          <w:sz w:val="24"/>
          <w:szCs w:val="24"/>
        </w:rPr>
        <w:t>Urusan</w:t>
      </w:r>
      <w:proofErr w:type="spellEnd"/>
      <w:r w:rsidR="00EB6F73" w:rsidRPr="00696621">
        <w:rPr>
          <w:rFonts w:ascii="Cambria" w:eastAsia="Cambria" w:hAnsi="Cambria" w:cs="Cambria"/>
          <w:color w:val="202124"/>
          <w:sz w:val="24"/>
          <w:szCs w:val="24"/>
        </w:rPr>
        <w:t xml:space="preserve"> Agama</w:t>
      </w:r>
    </w:p>
    <w:p w14:paraId="0D1B10FA" w14:textId="77777777" w:rsidR="00EB6F73" w:rsidRPr="00696621" w:rsidRDefault="00EB6F73">
      <w:pPr>
        <w:spacing w:before="120" w:after="0" w:line="240" w:lineRule="auto"/>
        <w:jc w:val="both"/>
        <w:rPr>
          <w:rFonts w:ascii="Cambria" w:eastAsia="Cambria" w:hAnsi="Cambria" w:cs="Cambria"/>
          <w:b/>
          <w:sz w:val="24"/>
          <w:szCs w:val="24"/>
        </w:rPr>
      </w:pPr>
    </w:p>
    <w:p w14:paraId="21CB5C3C" w14:textId="77777777" w:rsidR="00EB6F73" w:rsidRPr="00696621" w:rsidRDefault="00EB6F73">
      <w:pPr>
        <w:spacing w:before="120" w:after="0" w:line="240" w:lineRule="auto"/>
        <w:jc w:val="both"/>
        <w:rPr>
          <w:rFonts w:ascii="Cambria" w:eastAsia="Cambria" w:hAnsi="Cambria" w:cs="Cambria"/>
          <w:b/>
          <w:sz w:val="24"/>
          <w:szCs w:val="24"/>
        </w:rPr>
      </w:pPr>
    </w:p>
    <w:p w14:paraId="30E56BC1" w14:textId="1D0F59D0" w:rsidR="00EB6F73" w:rsidRPr="00696621" w:rsidRDefault="00EB6F73" w:rsidP="00EB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Cambria" w:eastAsia="Cambria" w:hAnsi="Cambria" w:cs="Cambria"/>
          <w:color w:val="202124"/>
          <w:sz w:val="24"/>
          <w:szCs w:val="24"/>
        </w:rPr>
      </w:pPr>
      <w:proofErr w:type="spellStart"/>
      <w:r w:rsidRPr="00696621">
        <w:rPr>
          <w:rFonts w:ascii="Cambria" w:eastAsia="Cambria" w:hAnsi="Cambria" w:cs="Cambria"/>
          <w:b/>
          <w:color w:val="202124"/>
          <w:sz w:val="24"/>
          <w:szCs w:val="24"/>
        </w:rPr>
        <w:lastRenderedPageBreak/>
        <w:t>Abstrak</w:t>
      </w:r>
      <w:proofErr w:type="spellEnd"/>
      <w:r w:rsidRPr="00696621">
        <w:rPr>
          <w:rFonts w:ascii="Cambria" w:eastAsia="Cambria" w:hAnsi="Cambria" w:cs="Cambria"/>
          <w:b/>
          <w:color w:val="202124"/>
          <w:sz w:val="24"/>
          <w:szCs w:val="24"/>
        </w:rPr>
        <w:t>:</w:t>
      </w:r>
      <w:r w:rsidRPr="00696621">
        <w:rPr>
          <w:rFonts w:ascii="Cambria" w:eastAsia="Cambria" w:hAnsi="Cambria" w:cs="Cambria"/>
          <w:color w:val="202124"/>
          <w:sz w:val="24"/>
          <w:szCs w:val="24"/>
        </w:rPr>
        <w:t xml:space="preserve"> </w:t>
      </w:r>
      <w:r w:rsidRPr="00696621">
        <w:rPr>
          <w:rFonts w:ascii="Cambria" w:eastAsia="Cambria" w:hAnsi="Cambria" w:cs="Cambria"/>
          <w:color w:val="202124"/>
          <w:sz w:val="24"/>
          <w:szCs w:val="24"/>
        </w:rPr>
        <w:t xml:space="preserve">This research is motivated by the existence of regulations made and implemented by the Ministry of Religion in advancing the best service for the community. Based on this background, in this study there are two formulations of the problem, namely 1) How is the Implementation of One-Stop Integrated Services (PTSP) in the Religious Affairs Office (KUA) Palembang City, 2) What are the Community Views of One-Stop Integrated Services (PTSP) in Palembang City Religious Affairs Office (KUA). The method used in this study is a qualitative method which is descriptive by collecting data obtained from interviews and documentation at institutions as well as the community and taking samples from 6 (six) Offices of Religious Affairs (KUA) in the city of Palembang, namely 1) KUA </w:t>
      </w:r>
      <w:proofErr w:type="spellStart"/>
      <w:r w:rsidRPr="00696621">
        <w:rPr>
          <w:rFonts w:ascii="Cambria" w:eastAsia="Cambria" w:hAnsi="Cambria" w:cs="Cambria"/>
          <w:color w:val="202124"/>
          <w:sz w:val="24"/>
          <w:szCs w:val="24"/>
        </w:rPr>
        <w:t>Ilir</w:t>
      </w:r>
      <w:proofErr w:type="spellEnd"/>
      <w:r w:rsidRPr="00696621">
        <w:rPr>
          <w:rFonts w:ascii="Cambria" w:eastAsia="Cambria" w:hAnsi="Cambria" w:cs="Cambria"/>
          <w:color w:val="202124"/>
          <w:sz w:val="24"/>
          <w:szCs w:val="24"/>
        </w:rPr>
        <w:t xml:space="preserve"> Timur II , 2) KUA </w:t>
      </w:r>
      <w:proofErr w:type="spellStart"/>
      <w:r w:rsidRPr="00696621">
        <w:rPr>
          <w:rFonts w:ascii="Cambria" w:eastAsia="Cambria" w:hAnsi="Cambria" w:cs="Cambria"/>
          <w:color w:val="202124"/>
          <w:sz w:val="24"/>
          <w:szCs w:val="24"/>
        </w:rPr>
        <w:t>Ilir</w:t>
      </w:r>
      <w:proofErr w:type="spellEnd"/>
      <w:r w:rsidRPr="00696621">
        <w:rPr>
          <w:rFonts w:ascii="Cambria" w:eastAsia="Cambria" w:hAnsi="Cambria" w:cs="Cambria"/>
          <w:color w:val="202124"/>
          <w:sz w:val="24"/>
          <w:szCs w:val="24"/>
        </w:rPr>
        <w:t xml:space="preserve"> Barat I, 3) KUA Seberang Ulu I, 4) KUA </w:t>
      </w:r>
      <w:proofErr w:type="spellStart"/>
      <w:r w:rsidRPr="00696621">
        <w:rPr>
          <w:rFonts w:ascii="Cambria" w:eastAsia="Cambria" w:hAnsi="Cambria" w:cs="Cambria"/>
          <w:color w:val="202124"/>
          <w:sz w:val="24"/>
          <w:szCs w:val="24"/>
        </w:rPr>
        <w:t>Sukarami</w:t>
      </w:r>
      <w:proofErr w:type="spellEnd"/>
      <w:r w:rsidRPr="00696621">
        <w:rPr>
          <w:rFonts w:ascii="Cambria" w:eastAsia="Cambria" w:hAnsi="Cambria" w:cs="Cambria"/>
          <w:color w:val="202124"/>
          <w:sz w:val="24"/>
          <w:szCs w:val="24"/>
        </w:rPr>
        <w:t xml:space="preserve">, 5) KUA </w:t>
      </w:r>
      <w:proofErr w:type="spellStart"/>
      <w:r w:rsidRPr="00696621">
        <w:rPr>
          <w:rFonts w:ascii="Cambria" w:eastAsia="Cambria" w:hAnsi="Cambria" w:cs="Cambria"/>
          <w:color w:val="202124"/>
          <w:sz w:val="24"/>
          <w:szCs w:val="24"/>
        </w:rPr>
        <w:t>Kalidoni</w:t>
      </w:r>
      <w:proofErr w:type="spellEnd"/>
      <w:r w:rsidRPr="00696621">
        <w:rPr>
          <w:rFonts w:ascii="Cambria" w:eastAsia="Cambria" w:hAnsi="Cambria" w:cs="Cambria"/>
          <w:color w:val="202124"/>
          <w:sz w:val="24"/>
          <w:szCs w:val="24"/>
        </w:rPr>
        <w:t xml:space="preserve">, 6) KUA </w:t>
      </w:r>
      <w:proofErr w:type="spellStart"/>
      <w:r w:rsidRPr="00696621">
        <w:rPr>
          <w:rFonts w:ascii="Cambria" w:eastAsia="Cambria" w:hAnsi="Cambria" w:cs="Cambria"/>
          <w:color w:val="202124"/>
          <w:sz w:val="24"/>
          <w:szCs w:val="24"/>
        </w:rPr>
        <w:t>Sematang</w:t>
      </w:r>
      <w:proofErr w:type="spellEnd"/>
      <w:r w:rsidRPr="00696621">
        <w:rPr>
          <w:rFonts w:ascii="Cambria" w:eastAsia="Cambria" w:hAnsi="Cambria" w:cs="Cambria"/>
          <w:color w:val="202124"/>
          <w:sz w:val="24"/>
          <w:szCs w:val="24"/>
        </w:rPr>
        <w:t xml:space="preserve"> </w:t>
      </w:r>
      <w:proofErr w:type="spellStart"/>
      <w:r w:rsidRPr="00696621">
        <w:rPr>
          <w:rFonts w:ascii="Cambria" w:eastAsia="Cambria" w:hAnsi="Cambria" w:cs="Cambria"/>
          <w:color w:val="202124"/>
          <w:sz w:val="24"/>
          <w:szCs w:val="24"/>
        </w:rPr>
        <w:t>Borang</w:t>
      </w:r>
      <w:proofErr w:type="spellEnd"/>
      <w:r w:rsidRPr="00696621">
        <w:rPr>
          <w:rFonts w:ascii="Cambria" w:eastAsia="Cambria" w:hAnsi="Cambria" w:cs="Cambria"/>
          <w:color w:val="202124"/>
          <w:sz w:val="24"/>
          <w:szCs w:val="24"/>
        </w:rPr>
        <w:t xml:space="preserve">. The results obtained in this study are the implementation of the One-Stop Integrated Service (PTSP) in the Palembang City Religious Affairs Office, making the service flow good and structured in such a way that later it can provide services that are fast, easy, precise, and according to needs. by going through a clear flow and of course minimizing illegal levies and in the view of the community the implementation of services in the Office of Religious Affairs (KUA) is very helpful. This is because the existence of this service can benefit the community because it can make it easier for the community to request and receive services properly, </w:t>
      </w:r>
      <w:proofErr w:type="gramStart"/>
      <w:r w:rsidRPr="00696621">
        <w:rPr>
          <w:rFonts w:ascii="Cambria" w:eastAsia="Cambria" w:hAnsi="Cambria" w:cs="Cambria"/>
          <w:color w:val="202124"/>
          <w:sz w:val="24"/>
          <w:szCs w:val="24"/>
        </w:rPr>
        <w:t>quickly</w:t>
      </w:r>
      <w:proofErr w:type="gramEnd"/>
      <w:r w:rsidRPr="00696621">
        <w:rPr>
          <w:rFonts w:ascii="Cambria" w:eastAsia="Cambria" w:hAnsi="Cambria" w:cs="Cambria"/>
          <w:color w:val="202124"/>
          <w:sz w:val="24"/>
          <w:szCs w:val="24"/>
        </w:rPr>
        <w:t xml:space="preserve"> and easily.</w:t>
      </w:r>
    </w:p>
    <w:p w14:paraId="6C63A8C5" w14:textId="437D7E0F" w:rsidR="00EB6F73" w:rsidRPr="00696621" w:rsidRDefault="00EB6F73" w:rsidP="00EB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Cambria" w:hAnsi="Cambria" w:cs="Cambria"/>
          <w:color w:val="202124"/>
          <w:sz w:val="24"/>
          <w:szCs w:val="24"/>
        </w:rPr>
      </w:pPr>
      <w:r w:rsidRPr="00696621">
        <w:rPr>
          <w:rFonts w:ascii="Cambria" w:eastAsia="Cambria" w:hAnsi="Cambria" w:cs="Cambria"/>
          <w:b/>
          <w:color w:val="202124"/>
          <w:sz w:val="24"/>
          <w:szCs w:val="24"/>
        </w:rPr>
        <w:t xml:space="preserve">Kata </w:t>
      </w:r>
      <w:proofErr w:type="spellStart"/>
      <w:r w:rsidRPr="00696621">
        <w:rPr>
          <w:rFonts w:ascii="Cambria" w:eastAsia="Cambria" w:hAnsi="Cambria" w:cs="Cambria"/>
          <w:b/>
          <w:color w:val="202124"/>
          <w:sz w:val="24"/>
          <w:szCs w:val="24"/>
        </w:rPr>
        <w:t>Kunci</w:t>
      </w:r>
      <w:proofErr w:type="spellEnd"/>
      <w:r w:rsidRPr="00696621">
        <w:rPr>
          <w:rFonts w:ascii="Cambria" w:eastAsia="Cambria" w:hAnsi="Cambria" w:cs="Cambria"/>
          <w:b/>
          <w:color w:val="202124"/>
          <w:sz w:val="24"/>
          <w:szCs w:val="24"/>
        </w:rPr>
        <w:t>:</w:t>
      </w:r>
      <w:r w:rsidRPr="00696621">
        <w:rPr>
          <w:rFonts w:ascii="Cambria" w:eastAsia="Cambria" w:hAnsi="Cambria" w:cs="Cambria"/>
          <w:color w:val="202124"/>
          <w:sz w:val="24"/>
          <w:szCs w:val="24"/>
        </w:rPr>
        <w:t xml:space="preserve"> Effectiveness, Service, Office of Religious Affairs</w:t>
      </w:r>
    </w:p>
    <w:p w14:paraId="1AD11E24" w14:textId="77777777" w:rsidR="00EB6F73" w:rsidRPr="00696621" w:rsidRDefault="00EB6F73">
      <w:pPr>
        <w:spacing w:before="120" w:after="0" w:line="240" w:lineRule="auto"/>
        <w:jc w:val="both"/>
        <w:rPr>
          <w:rFonts w:ascii="Cambria" w:eastAsia="Cambria" w:hAnsi="Cambria" w:cs="Cambria"/>
          <w:b/>
          <w:sz w:val="24"/>
          <w:szCs w:val="24"/>
        </w:rPr>
      </w:pPr>
    </w:p>
    <w:p w14:paraId="7502AF17" w14:textId="77777777" w:rsidR="00EB6F73" w:rsidRPr="00696621" w:rsidRDefault="00EB6F73">
      <w:pPr>
        <w:spacing w:before="120" w:after="0" w:line="240" w:lineRule="auto"/>
        <w:jc w:val="both"/>
        <w:rPr>
          <w:rFonts w:ascii="Cambria" w:eastAsia="Cambria" w:hAnsi="Cambria" w:cs="Cambria"/>
          <w:b/>
          <w:sz w:val="24"/>
          <w:szCs w:val="24"/>
        </w:rPr>
      </w:pPr>
    </w:p>
    <w:p w14:paraId="54FCF2DA" w14:textId="77777777" w:rsidR="00EB6F73" w:rsidRPr="00696621" w:rsidRDefault="00EB6F73">
      <w:pPr>
        <w:spacing w:before="120" w:after="0" w:line="240" w:lineRule="auto"/>
        <w:jc w:val="both"/>
        <w:rPr>
          <w:rFonts w:ascii="Cambria" w:eastAsia="Cambria" w:hAnsi="Cambria" w:cs="Cambria"/>
          <w:b/>
          <w:sz w:val="24"/>
          <w:szCs w:val="24"/>
        </w:rPr>
      </w:pPr>
    </w:p>
    <w:p w14:paraId="464E3EC6" w14:textId="77777777" w:rsidR="00EB6F73" w:rsidRPr="00696621" w:rsidRDefault="00EB6F73">
      <w:pPr>
        <w:spacing w:before="120" w:after="0" w:line="240" w:lineRule="auto"/>
        <w:jc w:val="both"/>
        <w:rPr>
          <w:rFonts w:ascii="Cambria" w:eastAsia="Cambria" w:hAnsi="Cambria" w:cs="Cambria"/>
          <w:b/>
          <w:sz w:val="24"/>
          <w:szCs w:val="24"/>
        </w:rPr>
      </w:pPr>
    </w:p>
    <w:p w14:paraId="0321EFA6" w14:textId="77777777" w:rsidR="00EB6F73" w:rsidRPr="00696621" w:rsidRDefault="00EB6F73">
      <w:pPr>
        <w:spacing w:before="120" w:after="0" w:line="240" w:lineRule="auto"/>
        <w:jc w:val="both"/>
        <w:rPr>
          <w:rFonts w:ascii="Cambria" w:eastAsia="Cambria" w:hAnsi="Cambria" w:cs="Cambria"/>
          <w:b/>
          <w:sz w:val="24"/>
          <w:szCs w:val="24"/>
        </w:rPr>
      </w:pPr>
    </w:p>
    <w:p w14:paraId="5CE958CA" w14:textId="77777777" w:rsidR="00EB6F73" w:rsidRPr="00696621" w:rsidRDefault="00EB6F73">
      <w:pPr>
        <w:spacing w:before="120" w:after="0" w:line="240" w:lineRule="auto"/>
        <w:jc w:val="both"/>
        <w:rPr>
          <w:rFonts w:ascii="Cambria" w:eastAsia="Cambria" w:hAnsi="Cambria" w:cs="Cambria"/>
          <w:b/>
          <w:sz w:val="24"/>
          <w:szCs w:val="24"/>
        </w:rPr>
      </w:pPr>
    </w:p>
    <w:p w14:paraId="44B252E9" w14:textId="77777777" w:rsidR="00EB6F73" w:rsidRPr="00696621" w:rsidRDefault="00EB6F73">
      <w:pPr>
        <w:spacing w:before="120" w:after="0" w:line="240" w:lineRule="auto"/>
        <w:jc w:val="both"/>
        <w:rPr>
          <w:rFonts w:ascii="Cambria" w:eastAsia="Cambria" w:hAnsi="Cambria" w:cs="Cambria"/>
          <w:b/>
          <w:sz w:val="24"/>
          <w:szCs w:val="24"/>
        </w:rPr>
      </w:pPr>
    </w:p>
    <w:p w14:paraId="555D90E4" w14:textId="77777777" w:rsidR="00EB6F73" w:rsidRPr="00696621" w:rsidRDefault="00EB6F73">
      <w:pPr>
        <w:spacing w:before="120" w:after="0" w:line="240" w:lineRule="auto"/>
        <w:jc w:val="both"/>
        <w:rPr>
          <w:rFonts w:ascii="Cambria" w:eastAsia="Cambria" w:hAnsi="Cambria" w:cs="Cambria"/>
          <w:b/>
          <w:sz w:val="24"/>
          <w:szCs w:val="24"/>
        </w:rPr>
      </w:pPr>
    </w:p>
    <w:p w14:paraId="03E30465" w14:textId="77777777" w:rsidR="00EB6F73" w:rsidRPr="00696621" w:rsidRDefault="00EB6F73">
      <w:pPr>
        <w:spacing w:before="120" w:after="0" w:line="240" w:lineRule="auto"/>
        <w:jc w:val="both"/>
        <w:rPr>
          <w:rFonts w:ascii="Cambria" w:eastAsia="Cambria" w:hAnsi="Cambria" w:cs="Cambria"/>
          <w:b/>
          <w:sz w:val="24"/>
          <w:szCs w:val="24"/>
        </w:rPr>
      </w:pPr>
    </w:p>
    <w:p w14:paraId="38E133E6" w14:textId="77777777" w:rsidR="00EB6F73" w:rsidRPr="00696621" w:rsidRDefault="00EB6F73">
      <w:pPr>
        <w:spacing w:before="120" w:after="0" w:line="240" w:lineRule="auto"/>
        <w:jc w:val="both"/>
        <w:rPr>
          <w:rFonts w:ascii="Cambria" w:eastAsia="Cambria" w:hAnsi="Cambria" w:cs="Cambria"/>
          <w:b/>
          <w:sz w:val="24"/>
          <w:szCs w:val="24"/>
        </w:rPr>
      </w:pPr>
    </w:p>
    <w:p w14:paraId="797FAFB9" w14:textId="77777777" w:rsidR="00EB6F73" w:rsidRPr="00696621" w:rsidRDefault="00EB6F73">
      <w:pPr>
        <w:spacing w:before="120" w:after="0" w:line="240" w:lineRule="auto"/>
        <w:jc w:val="both"/>
        <w:rPr>
          <w:rFonts w:ascii="Cambria" w:eastAsia="Cambria" w:hAnsi="Cambria" w:cs="Cambria"/>
          <w:b/>
          <w:sz w:val="24"/>
          <w:szCs w:val="24"/>
        </w:rPr>
      </w:pPr>
    </w:p>
    <w:p w14:paraId="3D8F3860" w14:textId="77777777" w:rsidR="00EB6F73" w:rsidRPr="00696621" w:rsidRDefault="00EB6F73">
      <w:pPr>
        <w:spacing w:before="120" w:after="0" w:line="240" w:lineRule="auto"/>
        <w:jc w:val="both"/>
        <w:rPr>
          <w:rFonts w:ascii="Cambria" w:eastAsia="Cambria" w:hAnsi="Cambria" w:cs="Cambria"/>
          <w:b/>
          <w:sz w:val="24"/>
          <w:szCs w:val="24"/>
        </w:rPr>
      </w:pPr>
    </w:p>
    <w:p w14:paraId="59E814D5" w14:textId="77777777" w:rsidR="00EB6F73" w:rsidRPr="00696621" w:rsidRDefault="00EB6F73">
      <w:pPr>
        <w:spacing w:before="120" w:after="0" w:line="240" w:lineRule="auto"/>
        <w:jc w:val="both"/>
        <w:rPr>
          <w:rFonts w:ascii="Cambria" w:eastAsia="Cambria" w:hAnsi="Cambria" w:cs="Cambria"/>
          <w:b/>
          <w:sz w:val="24"/>
          <w:szCs w:val="24"/>
        </w:rPr>
      </w:pPr>
    </w:p>
    <w:p w14:paraId="7922600E" w14:textId="77777777" w:rsidR="00EB6F73" w:rsidRPr="00696621" w:rsidRDefault="00EB6F73">
      <w:pPr>
        <w:spacing w:before="120" w:after="0" w:line="240" w:lineRule="auto"/>
        <w:jc w:val="both"/>
        <w:rPr>
          <w:rFonts w:ascii="Cambria" w:eastAsia="Cambria" w:hAnsi="Cambria" w:cs="Cambria"/>
          <w:b/>
          <w:sz w:val="24"/>
          <w:szCs w:val="24"/>
        </w:rPr>
      </w:pPr>
    </w:p>
    <w:p w14:paraId="4B2CF1C9" w14:textId="77777777" w:rsidR="00EB6F73" w:rsidRPr="00696621" w:rsidRDefault="00EB6F73">
      <w:pPr>
        <w:spacing w:before="120" w:after="0" w:line="240" w:lineRule="auto"/>
        <w:jc w:val="both"/>
        <w:rPr>
          <w:rFonts w:ascii="Cambria" w:eastAsia="Cambria" w:hAnsi="Cambria" w:cs="Cambria"/>
          <w:b/>
          <w:sz w:val="24"/>
          <w:szCs w:val="24"/>
        </w:rPr>
      </w:pPr>
    </w:p>
    <w:p w14:paraId="5F096C7F" w14:textId="77777777" w:rsidR="00EB6F73" w:rsidRPr="00696621" w:rsidRDefault="00EB6F73">
      <w:pPr>
        <w:spacing w:before="120" w:after="0" w:line="240" w:lineRule="auto"/>
        <w:jc w:val="both"/>
        <w:rPr>
          <w:rFonts w:ascii="Cambria" w:eastAsia="Cambria" w:hAnsi="Cambria" w:cs="Cambria"/>
          <w:b/>
          <w:sz w:val="24"/>
          <w:szCs w:val="24"/>
        </w:rPr>
      </w:pPr>
    </w:p>
    <w:p w14:paraId="59E9DEFF" w14:textId="77777777" w:rsidR="00EB6F73" w:rsidRPr="00696621" w:rsidRDefault="00EB6F73">
      <w:pPr>
        <w:spacing w:before="120" w:after="0" w:line="240" w:lineRule="auto"/>
        <w:jc w:val="both"/>
        <w:rPr>
          <w:rFonts w:ascii="Cambria" w:eastAsia="Cambria" w:hAnsi="Cambria" w:cs="Cambria"/>
          <w:b/>
          <w:sz w:val="24"/>
          <w:szCs w:val="24"/>
        </w:rPr>
      </w:pPr>
    </w:p>
    <w:p w14:paraId="1949BA02" w14:textId="77777777" w:rsidR="00EB6F73" w:rsidRPr="00696621" w:rsidRDefault="00EB6F73">
      <w:pPr>
        <w:spacing w:before="120" w:after="0" w:line="240" w:lineRule="auto"/>
        <w:jc w:val="both"/>
        <w:rPr>
          <w:rFonts w:ascii="Cambria" w:eastAsia="Cambria" w:hAnsi="Cambria" w:cs="Cambria"/>
          <w:b/>
          <w:sz w:val="24"/>
          <w:szCs w:val="24"/>
        </w:rPr>
      </w:pPr>
    </w:p>
    <w:p w14:paraId="6DF9C6EE" w14:textId="77777777" w:rsidR="00EB6F73" w:rsidRPr="00696621" w:rsidRDefault="00EB6F73">
      <w:pPr>
        <w:spacing w:before="120" w:after="0" w:line="240" w:lineRule="auto"/>
        <w:jc w:val="both"/>
        <w:rPr>
          <w:rFonts w:ascii="Cambria" w:eastAsia="Cambria" w:hAnsi="Cambria" w:cs="Cambria"/>
          <w:b/>
          <w:sz w:val="24"/>
          <w:szCs w:val="24"/>
        </w:rPr>
      </w:pPr>
    </w:p>
    <w:p w14:paraId="49CF4DB8" w14:textId="77777777" w:rsidR="00EB6F73" w:rsidRPr="00696621" w:rsidRDefault="00EB6F73">
      <w:pPr>
        <w:spacing w:before="120" w:after="0" w:line="240" w:lineRule="auto"/>
        <w:jc w:val="both"/>
        <w:rPr>
          <w:rFonts w:ascii="Cambria" w:eastAsia="Cambria" w:hAnsi="Cambria" w:cs="Cambria"/>
          <w:b/>
          <w:sz w:val="24"/>
          <w:szCs w:val="24"/>
        </w:rPr>
      </w:pPr>
    </w:p>
    <w:p w14:paraId="77D10A08" w14:textId="0303F4B4" w:rsidR="00845E17" w:rsidRPr="00696621" w:rsidRDefault="00000000">
      <w:pPr>
        <w:spacing w:before="120" w:after="0" w:line="240" w:lineRule="auto"/>
        <w:jc w:val="both"/>
        <w:rPr>
          <w:rFonts w:ascii="Cambria" w:eastAsia="Cambria" w:hAnsi="Cambria" w:cs="Cambria"/>
          <w:b/>
          <w:sz w:val="24"/>
          <w:szCs w:val="24"/>
        </w:rPr>
      </w:pPr>
      <w:proofErr w:type="spellStart"/>
      <w:r w:rsidRPr="00696621">
        <w:rPr>
          <w:rFonts w:ascii="Cambria" w:eastAsia="Cambria" w:hAnsi="Cambria" w:cs="Cambria"/>
          <w:b/>
          <w:sz w:val="24"/>
          <w:szCs w:val="24"/>
        </w:rPr>
        <w:lastRenderedPageBreak/>
        <w:t>Pendahuluan</w:t>
      </w:r>
      <w:proofErr w:type="spellEnd"/>
      <w:r w:rsidRPr="00696621">
        <w:rPr>
          <w:rFonts w:ascii="Cambria" w:eastAsia="Cambria" w:hAnsi="Cambria" w:cs="Cambria"/>
          <w:b/>
          <w:sz w:val="24"/>
          <w:szCs w:val="24"/>
        </w:rPr>
        <w:t xml:space="preserve"> </w:t>
      </w:r>
      <w:r w:rsidRPr="00696621">
        <w:rPr>
          <w:rFonts w:ascii="Cambria" w:eastAsia="Cambria" w:hAnsi="Cambria" w:cs="Cambria"/>
          <w:sz w:val="24"/>
          <w:szCs w:val="24"/>
        </w:rPr>
        <w:t xml:space="preserve">(Cambria 12Pt, </w:t>
      </w:r>
      <w:proofErr w:type="spellStart"/>
      <w:r w:rsidRPr="00696621">
        <w:rPr>
          <w:rFonts w:ascii="Cambria" w:eastAsia="Cambria" w:hAnsi="Cambria" w:cs="Cambria"/>
          <w:sz w:val="24"/>
          <w:szCs w:val="24"/>
        </w:rPr>
        <w:t>dicetak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tebal</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dengan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huruf</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pertama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kapital</w:t>
      </w:r>
      <w:proofErr w:type="spellEnd"/>
      <w:r w:rsidRPr="00696621">
        <w:rPr>
          <w:rFonts w:ascii="Cambria" w:eastAsia="Cambria" w:hAnsi="Cambria" w:cs="Cambria"/>
          <w:sz w:val="24"/>
          <w:szCs w:val="24"/>
        </w:rPr>
        <w:t>)</w:t>
      </w:r>
    </w:p>
    <w:p w14:paraId="297AD051" w14:textId="2505F853" w:rsidR="00845E17" w:rsidRPr="00696621" w:rsidRDefault="00EB6F73">
      <w:pPr>
        <w:spacing w:after="0" w:line="240" w:lineRule="auto"/>
        <w:ind w:firstLine="720"/>
        <w:jc w:val="both"/>
        <w:rPr>
          <w:rFonts w:ascii="Cambria" w:eastAsia="Cambria" w:hAnsi="Cambria" w:cs="Cambria"/>
          <w:sz w:val="24"/>
          <w:szCs w:val="24"/>
        </w:rPr>
      </w:pPr>
      <w:proofErr w:type="spellStart"/>
      <w:r w:rsidRPr="00696621">
        <w:rPr>
          <w:rFonts w:ascii="Cambria" w:eastAsia="Cambria" w:hAnsi="Cambria" w:cs="Cambria"/>
          <w:sz w:val="24"/>
          <w:szCs w:val="24"/>
        </w:rPr>
        <w:t>Pernikahan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ialah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sunnatullah</w:t>
      </w:r>
      <w:proofErr w:type="spellEnd"/>
      <w:r w:rsidRPr="00696621">
        <w:rPr>
          <w:rFonts w:ascii="Cambria" w:eastAsia="Cambria" w:hAnsi="Cambria" w:cs="Cambria"/>
          <w:sz w:val="24"/>
          <w:szCs w:val="24"/>
        </w:rPr>
        <w:t xml:space="preserve"> yang pada </w:t>
      </w:r>
      <w:proofErr w:type="spellStart"/>
      <w:r w:rsidRPr="00696621">
        <w:rPr>
          <w:rFonts w:ascii="Cambria" w:eastAsia="Cambria" w:hAnsi="Cambria" w:cs="Cambria"/>
          <w:sz w:val="24"/>
          <w:szCs w:val="24"/>
        </w:rPr>
        <w:t>dasarnya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berguna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untuk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seluruh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mahluk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ciptaan</w:t>
      </w:r>
      <w:proofErr w:type="spellEnd"/>
      <w:r w:rsidRPr="00696621">
        <w:rPr>
          <w:rFonts w:ascii="Cambria" w:eastAsia="Cambria" w:hAnsi="Cambria" w:cs="Cambria"/>
          <w:sz w:val="24"/>
          <w:szCs w:val="24"/>
        </w:rPr>
        <w:t xml:space="preserve"> Allah, </w:t>
      </w:r>
      <w:proofErr w:type="spellStart"/>
      <w:r w:rsidRPr="00696621">
        <w:rPr>
          <w:rFonts w:ascii="Cambria" w:eastAsia="Cambria" w:hAnsi="Cambria" w:cs="Cambria"/>
          <w:sz w:val="24"/>
          <w:szCs w:val="24"/>
        </w:rPr>
        <w:t>maupun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untuk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umat</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manusia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hewan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ataupun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tumbuh-tumbuhanan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Perkawinan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merupakan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sesuatu</w:t>
      </w:r>
      <w:proofErr w:type="spellEnd"/>
      <w:r w:rsidRPr="00696621">
        <w:rPr>
          <w:rFonts w:ascii="Cambria" w:eastAsia="Cambria" w:hAnsi="Cambria" w:cs="Cambria"/>
          <w:sz w:val="24"/>
          <w:szCs w:val="24"/>
        </w:rPr>
        <w:t xml:space="preserve"> di </w:t>
      </w:r>
      <w:proofErr w:type="spellStart"/>
      <w:r w:rsidRPr="00696621">
        <w:rPr>
          <w:rFonts w:ascii="Cambria" w:eastAsia="Cambria" w:hAnsi="Cambria" w:cs="Cambria"/>
          <w:sz w:val="24"/>
          <w:szCs w:val="24"/>
        </w:rPr>
        <w:t>tunjuk</w:t>
      </w:r>
      <w:proofErr w:type="spellEnd"/>
      <w:r w:rsidRPr="00696621">
        <w:rPr>
          <w:rFonts w:ascii="Cambria" w:eastAsia="Cambria" w:hAnsi="Cambria" w:cs="Cambria"/>
          <w:sz w:val="24"/>
          <w:szCs w:val="24"/>
        </w:rPr>
        <w:t xml:space="preserve"> oleh Allah SWT yang </w:t>
      </w:r>
      <w:proofErr w:type="spellStart"/>
      <w:r w:rsidRPr="00696621">
        <w:rPr>
          <w:rFonts w:ascii="Cambria" w:eastAsia="Cambria" w:hAnsi="Cambria" w:cs="Cambria"/>
          <w:sz w:val="24"/>
          <w:szCs w:val="24"/>
        </w:rPr>
        <w:t>menjadi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perjalanan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untuk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umat</w:t>
      </w:r>
      <w:proofErr w:type="spellEnd"/>
      <w:r w:rsidRPr="00696621">
        <w:rPr>
          <w:rFonts w:ascii="Cambria" w:eastAsia="Cambria" w:hAnsi="Cambria" w:cs="Cambria"/>
          <w:sz w:val="24"/>
          <w:szCs w:val="24"/>
        </w:rPr>
        <w:t xml:space="preserve">-Nya </w:t>
      </w:r>
      <w:proofErr w:type="spellStart"/>
      <w:r w:rsidRPr="00696621">
        <w:rPr>
          <w:rFonts w:ascii="Cambria" w:eastAsia="Cambria" w:hAnsi="Cambria" w:cs="Cambria"/>
          <w:sz w:val="24"/>
          <w:szCs w:val="24"/>
        </w:rPr>
        <w:t>untuk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bertumbuh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kembang</w:t>
      </w:r>
      <w:proofErr w:type="spellEnd"/>
      <w:r w:rsidRPr="00696621">
        <w:rPr>
          <w:rFonts w:ascii="Cambria" w:eastAsia="Cambria" w:hAnsi="Cambria" w:cs="Cambria"/>
          <w:sz w:val="24"/>
          <w:szCs w:val="24"/>
        </w:rPr>
        <w:t xml:space="preserve">, dan </w:t>
      </w:r>
      <w:proofErr w:type="spellStart"/>
      <w:r w:rsidRPr="00696621">
        <w:rPr>
          <w:rFonts w:ascii="Cambria" w:eastAsia="Cambria" w:hAnsi="Cambria" w:cs="Cambria"/>
          <w:sz w:val="24"/>
          <w:szCs w:val="24"/>
        </w:rPr>
        <w:t>melangsungkan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kehidupan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Terkadang</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ada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sebagian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penulis</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menyebutkan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perkawinan</w:t>
      </w:r>
      <w:proofErr w:type="spellEnd"/>
      <w:r w:rsidRPr="00696621">
        <w:rPr>
          <w:rFonts w:ascii="Cambria" w:eastAsia="Cambria" w:hAnsi="Cambria" w:cs="Cambria"/>
          <w:sz w:val="24"/>
          <w:szCs w:val="24"/>
        </w:rPr>
        <w:t xml:space="preserve"> yang </w:t>
      </w:r>
      <w:proofErr w:type="spellStart"/>
      <w:r w:rsidRPr="00696621">
        <w:rPr>
          <w:rFonts w:ascii="Cambria" w:eastAsia="Cambria" w:hAnsi="Cambria" w:cs="Cambria"/>
          <w:sz w:val="24"/>
          <w:szCs w:val="24"/>
        </w:rPr>
        <w:t>bermakna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pernikahan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Menurut</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bahasa</w:t>
      </w:r>
      <w:proofErr w:type="spellEnd"/>
      <w:r w:rsidRPr="00696621">
        <w:rPr>
          <w:rFonts w:ascii="Cambria" w:eastAsia="Cambria" w:hAnsi="Cambria" w:cs="Cambria"/>
          <w:sz w:val="24"/>
          <w:szCs w:val="24"/>
        </w:rPr>
        <w:t xml:space="preserve"> Indonesia, </w:t>
      </w:r>
      <w:proofErr w:type="spellStart"/>
      <w:r w:rsidRPr="00696621">
        <w:rPr>
          <w:rFonts w:ascii="Cambria" w:eastAsia="Cambria" w:hAnsi="Cambria" w:cs="Cambria"/>
          <w:sz w:val="24"/>
          <w:szCs w:val="24"/>
        </w:rPr>
        <w:t>pernikahan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asal</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mulanya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dari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bahasa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kawin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dengan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pengertian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pengertian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membangun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rumah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tangga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bersama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beda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jenis</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berhubungan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intim</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ataupun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bersenggama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dengan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lawan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jenis</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Sedangkan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dalam</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istilah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kawin</w:t>
      </w:r>
      <w:proofErr w:type="spellEnd"/>
      <w:r w:rsidRPr="00696621">
        <w:rPr>
          <w:rFonts w:ascii="Cambria" w:eastAsia="Cambria" w:hAnsi="Cambria" w:cs="Cambria"/>
          <w:sz w:val="24"/>
          <w:szCs w:val="24"/>
        </w:rPr>
        <w:t xml:space="preserve">” di </w:t>
      </w:r>
      <w:proofErr w:type="spellStart"/>
      <w:r w:rsidRPr="00696621">
        <w:rPr>
          <w:rFonts w:ascii="Cambria" w:eastAsia="Cambria" w:hAnsi="Cambria" w:cs="Cambria"/>
          <w:sz w:val="24"/>
          <w:szCs w:val="24"/>
        </w:rPr>
        <w:t>pergunakan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secara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umum</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bukan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sekedar</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bagi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mahluk</w:t>
      </w:r>
      <w:proofErr w:type="spellEnd"/>
      <w:r w:rsidRPr="00696621">
        <w:rPr>
          <w:rFonts w:ascii="Cambria" w:eastAsia="Cambria" w:hAnsi="Cambria" w:cs="Cambria"/>
          <w:sz w:val="24"/>
          <w:szCs w:val="24"/>
        </w:rPr>
        <w:t xml:space="preserve">-Nya </w:t>
      </w:r>
      <w:proofErr w:type="spellStart"/>
      <w:r w:rsidRPr="00696621">
        <w:rPr>
          <w:rFonts w:ascii="Cambria" w:eastAsia="Cambria" w:hAnsi="Cambria" w:cs="Cambria"/>
          <w:sz w:val="24"/>
          <w:szCs w:val="24"/>
        </w:rPr>
        <w:t>akan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tetapi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diperuntukkan</w:t>
      </w:r>
      <w:proofErr w:type="spellEnd"/>
      <w:r w:rsidRPr="00696621">
        <w:rPr>
          <w:rFonts w:ascii="Cambria" w:eastAsia="Cambria" w:hAnsi="Cambria" w:cs="Cambria"/>
          <w:sz w:val="24"/>
          <w:szCs w:val="24"/>
        </w:rPr>
        <w:t xml:space="preserve"> juga </w:t>
      </w:r>
      <w:proofErr w:type="spellStart"/>
      <w:r w:rsidRPr="00696621">
        <w:rPr>
          <w:rFonts w:ascii="Cambria" w:eastAsia="Cambria" w:hAnsi="Cambria" w:cs="Cambria"/>
          <w:sz w:val="24"/>
          <w:szCs w:val="24"/>
        </w:rPr>
        <w:t>terhadap</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hewan</w:t>
      </w:r>
      <w:proofErr w:type="spellEnd"/>
      <w:r w:rsidRPr="00696621">
        <w:rPr>
          <w:rFonts w:ascii="Cambria" w:eastAsia="Cambria" w:hAnsi="Cambria" w:cs="Cambria"/>
          <w:sz w:val="24"/>
          <w:szCs w:val="24"/>
        </w:rPr>
        <w:t xml:space="preserve"> dan </w:t>
      </w:r>
      <w:proofErr w:type="spellStart"/>
      <w:r w:rsidRPr="00696621">
        <w:rPr>
          <w:rFonts w:ascii="Cambria" w:eastAsia="Cambria" w:hAnsi="Cambria" w:cs="Cambria"/>
          <w:sz w:val="24"/>
          <w:szCs w:val="24"/>
        </w:rPr>
        <w:t>tumbuhan</w:t>
      </w:r>
      <w:proofErr w:type="spellEnd"/>
      <w:r w:rsidRPr="00696621">
        <w:rPr>
          <w:rFonts w:ascii="Cambria" w:eastAsia="Cambria" w:hAnsi="Cambria" w:cs="Cambria"/>
          <w:sz w:val="24"/>
          <w:szCs w:val="24"/>
        </w:rPr>
        <w:t xml:space="preserve"> yang </w:t>
      </w:r>
      <w:proofErr w:type="spellStart"/>
      <w:r w:rsidRPr="00696621">
        <w:rPr>
          <w:rFonts w:ascii="Cambria" w:eastAsia="Cambria" w:hAnsi="Cambria" w:cs="Cambria"/>
          <w:sz w:val="24"/>
          <w:szCs w:val="24"/>
        </w:rPr>
        <w:t>memperlihatkan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dengan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cara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generatif</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menjadi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alamiah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Selain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itu</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pernikahan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hanya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dipergunakan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bagi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manusia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sebab</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mengadung</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keaslian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menurut</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hukum</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nasional</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adat</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istiadat</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ataupun</w:t>
      </w:r>
      <w:proofErr w:type="spellEnd"/>
      <w:r w:rsidRPr="00696621">
        <w:rPr>
          <w:rFonts w:ascii="Cambria" w:eastAsia="Cambria" w:hAnsi="Cambria" w:cs="Cambria"/>
          <w:sz w:val="24"/>
          <w:szCs w:val="24"/>
        </w:rPr>
        <w:t xml:space="preserve"> yang paling </w:t>
      </w:r>
      <w:proofErr w:type="spellStart"/>
      <w:r w:rsidRPr="00696621">
        <w:rPr>
          <w:rFonts w:ascii="Cambria" w:eastAsia="Cambria" w:hAnsi="Cambria" w:cs="Cambria"/>
          <w:sz w:val="24"/>
          <w:szCs w:val="24"/>
        </w:rPr>
        <w:t>utama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berdasarkan</w:t>
      </w:r>
      <w:proofErr w:type="spellEnd"/>
      <w:r w:rsidRPr="00696621">
        <w:rPr>
          <w:rFonts w:ascii="Cambria" w:eastAsia="Cambria" w:hAnsi="Cambria" w:cs="Cambria"/>
          <w:sz w:val="24"/>
          <w:szCs w:val="24"/>
        </w:rPr>
        <w:t xml:space="preserve"> agama. Arti nikah </w:t>
      </w:r>
      <w:proofErr w:type="spellStart"/>
      <w:r w:rsidRPr="00696621">
        <w:rPr>
          <w:rFonts w:ascii="Cambria" w:eastAsia="Cambria" w:hAnsi="Cambria" w:cs="Cambria"/>
          <w:sz w:val="24"/>
          <w:szCs w:val="24"/>
        </w:rPr>
        <w:t>memiliki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makna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ikatan</w:t>
      </w:r>
      <w:proofErr w:type="spellEnd"/>
      <w:r w:rsidRPr="00696621">
        <w:rPr>
          <w:rFonts w:ascii="Cambria" w:eastAsia="Cambria" w:hAnsi="Cambria" w:cs="Cambria"/>
          <w:sz w:val="24"/>
          <w:szCs w:val="24"/>
        </w:rPr>
        <w:t xml:space="preserve"> dan </w:t>
      </w:r>
      <w:proofErr w:type="spellStart"/>
      <w:r w:rsidRPr="00696621">
        <w:rPr>
          <w:rFonts w:ascii="Cambria" w:eastAsia="Cambria" w:hAnsi="Cambria" w:cs="Cambria"/>
          <w:sz w:val="24"/>
          <w:szCs w:val="24"/>
        </w:rPr>
        <w:t>akad</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sebab</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dalam</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sebuah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perkawinan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memiliki</w:t>
      </w:r>
      <w:proofErr w:type="spellEnd"/>
      <w:r w:rsidRPr="00696621">
        <w:rPr>
          <w:rFonts w:ascii="Cambria" w:eastAsia="Cambria" w:hAnsi="Cambria" w:cs="Cambria"/>
          <w:sz w:val="24"/>
          <w:szCs w:val="24"/>
        </w:rPr>
        <w:t xml:space="preserve"> proses </w:t>
      </w:r>
      <w:proofErr w:type="spellStart"/>
      <w:r w:rsidRPr="00696621">
        <w:rPr>
          <w:rFonts w:ascii="Cambria" w:eastAsia="Cambria" w:hAnsi="Cambria" w:cs="Cambria"/>
          <w:sz w:val="24"/>
          <w:szCs w:val="24"/>
        </w:rPr>
        <w:t>ijab</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menyerahkan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pihak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wanita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kepada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pihak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pria</w:t>
      </w:r>
      <w:proofErr w:type="spellEnd"/>
      <w:r w:rsidRPr="00696621">
        <w:rPr>
          <w:rFonts w:ascii="Cambria" w:eastAsia="Cambria" w:hAnsi="Cambria" w:cs="Cambria"/>
          <w:sz w:val="24"/>
          <w:szCs w:val="24"/>
        </w:rPr>
        <w:t xml:space="preserve">) dan </w:t>
      </w:r>
      <w:proofErr w:type="spellStart"/>
      <w:r w:rsidRPr="00696621">
        <w:rPr>
          <w:rFonts w:ascii="Cambria" w:eastAsia="Cambria" w:hAnsi="Cambria" w:cs="Cambria"/>
          <w:sz w:val="24"/>
          <w:szCs w:val="24"/>
        </w:rPr>
        <w:t>kabul</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penyerahan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pihak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pria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kepada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pihak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wanita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Kemudian</w:t>
      </w:r>
      <w:proofErr w:type="spellEnd"/>
      <w:r w:rsidRPr="00696621">
        <w:rPr>
          <w:rFonts w:ascii="Cambria" w:eastAsia="Cambria" w:hAnsi="Cambria" w:cs="Cambria"/>
          <w:sz w:val="24"/>
          <w:szCs w:val="24"/>
        </w:rPr>
        <w:t xml:space="preserve">, nikah juga di </w:t>
      </w:r>
      <w:proofErr w:type="spellStart"/>
      <w:r w:rsidRPr="00696621">
        <w:rPr>
          <w:rFonts w:ascii="Cambria" w:eastAsia="Cambria" w:hAnsi="Cambria" w:cs="Cambria"/>
          <w:sz w:val="24"/>
          <w:szCs w:val="24"/>
        </w:rPr>
        <w:t>maknakan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sebagai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bersetubuh</w:t>
      </w:r>
      <w:proofErr w:type="spellEnd"/>
      <w:r w:rsidRPr="00696621">
        <w:rPr>
          <w:rFonts w:ascii="Cambria" w:eastAsia="Cambria" w:hAnsi="Cambria" w:cs="Cambria"/>
          <w:sz w:val="24"/>
          <w:szCs w:val="24"/>
        </w:rPr>
        <w:t>.</w:t>
      </w:r>
    </w:p>
    <w:p w14:paraId="312B903A" w14:textId="52E377BC" w:rsidR="00EB6F73" w:rsidRPr="00696621" w:rsidRDefault="00EB6F73" w:rsidP="00EB6F73">
      <w:pPr>
        <w:spacing w:after="0" w:line="240" w:lineRule="auto"/>
        <w:ind w:firstLine="720"/>
        <w:jc w:val="both"/>
        <w:rPr>
          <w:rFonts w:ascii="Cambria" w:eastAsia="Cambria" w:hAnsi="Cambria" w:cs="Cambria"/>
          <w:sz w:val="24"/>
          <w:szCs w:val="24"/>
        </w:rPr>
      </w:pPr>
      <w:proofErr w:type="spellStart"/>
      <w:r w:rsidRPr="00696621">
        <w:rPr>
          <w:rFonts w:ascii="Cambria" w:eastAsia="Cambria" w:hAnsi="Cambria" w:cs="Cambria"/>
          <w:sz w:val="24"/>
          <w:szCs w:val="24"/>
        </w:rPr>
        <w:t>Kemudian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adapula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pendapat</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syarak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pernikahan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merupakan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akad</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serah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terima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antara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pria</w:t>
      </w:r>
      <w:proofErr w:type="spellEnd"/>
      <w:r w:rsidRPr="00696621">
        <w:rPr>
          <w:rFonts w:ascii="Cambria" w:eastAsia="Cambria" w:hAnsi="Cambria" w:cs="Cambria"/>
          <w:sz w:val="24"/>
          <w:szCs w:val="24"/>
        </w:rPr>
        <w:t xml:space="preserve"> dan </w:t>
      </w:r>
      <w:proofErr w:type="spellStart"/>
      <w:r w:rsidRPr="00696621">
        <w:rPr>
          <w:rFonts w:ascii="Cambria" w:eastAsia="Cambria" w:hAnsi="Cambria" w:cs="Cambria"/>
          <w:sz w:val="24"/>
          <w:szCs w:val="24"/>
        </w:rPr>
        <w:t>wanita</w:t>
      </w:r>
      <w:proofErr w:type="spellEnd"/>
      <w:r w:rsidRPr="00696621">
        <w:rPr>
          <w:rFonts w:ascii="Cambria" w:eastAsia="Cambria" w:hAnsi="Cambria" w:cs="Cambria"/>
          <w:sz w:val="24"/>
          <w:szCs w:val="24"/>
        </w:rPr>
        <w:t xml:space="preserve"> yang </w:t>
      </w:r>
      <w:proofErr w:type="spellStart"/>
      <w:r w:rsidRPr="00696621">
        <w:rPr>
          <w:rFonts w:ascii="Cambria" w:eastAsia="Cambria" w:hAnsi="Cambria" w:cs="Cambria"/>
          <w:sz w:val="24"/>
          <w:szCs w:val="24"/>
        </w:rPr>
        <w:t>bertujuan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untuk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memberikan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kepuasaan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maupun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untuk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membentuk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suatu</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keluarga</w:t>
      </w:r>
      <w:proofErr w:type="spellEnd"/>
      <w:r w:rsidRPr="00696621">
        <w:rPr>
          <w:rFonts w:ascii="Cambria" w:eastAsia="Cambria" w:hAnsi="Cambria" w:cs="Cambria"/>
          <w:sz w:val="24"/>
          <w:szCs w:val="24"/>
        </w:rPr>
        <w:t xml:space="preserve"> yang </w:t>
      </w:r>
      <w:proofErr w:type="spellStart"/>
      <w:r w:rsidRPr="00696621">
        <w:rPr>
          <w:rFonts w:ascii="Cambria" w:eastAsia="Cambria" w:hAnsi="Cambria" w:cs="Cambria"/>
          <w:sz w:val="24"/>
          <w:szCs w:val="24"/>
        </w:rPr>
        <w:t>menciptakan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sakinah</w:t>
      </w:r>
      <w:proofErr w:type="spellEnd"/>
      <w:r w:rsidRPr="00696621">
        <w:rPr>
          <w:rFonts w:ascii="Cambria" w:eastAsia="Cambria" w:hAnsi="Cambria" w:cs="Cambria"/>
          <w:sz w:val="24"/>
          <w:szCs w:val="24"/>
        </w:rPr>
        <w:t xml:space="preserve"> dan juga </w:t>
      </w:r>
      <w:proofErr w:type="spellStart"/>
      <w:r w:rsidRPr="00696621">
        <w:rPr>
          <w:rFonts w:ascii="Cambria" w:eastAsia="Cambria" w:hAnsi="Cambria" w:cs="Cambria"/>
          <w:sz w:val="24"/>
          <w:szCs w:val="24"/>
        </w:rPr>
        <w:t>mencipkan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kesejahteraan</w:t>
      </w:r>
      <w:proofErr w:type="spellEnd"/>
      <w:r w:rsidRPr="00696621">
        <w:rPr>
          <w:rFonts w:ascii="Cambria" w:eastAsia="Cambria" w:hAnsi="Cambria" w:cs="Cambria"/>
          <w:sz w:val="24"/>
          <w:szCs w:val="24"/>
        </w:rPr>
        <w:t xml:space="preserve"> pada</w:t>
      </w:r>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masyarakat</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Menurut</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pakar</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fiqih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berpendapat</w:t>
      </w:r>
      <w:proofErr w:type="spellEnd"/>
      <w:r w:rsidRPr="00696621">
        <w:rPr>
          <w:rFonts w:ascii="Cambria" w:eastAsia="Cambria" w:hAnsi="Cambria" w:cs="Cambria"/>
          <w:sz w:val="24"/>
          <w:szCs w:val="24"/>
        </w:rPr>
        <w:t>, nikah/</w:t>
      </w:r>
      <w:proofErr w:type="spellStart"/>
      <w:r w:rsidRPr="00696621">
        <w:rPr>
          <w:rFonts w:ascii="Cambria" w:eastAsia="Cambria" w:hAnsi="Cambria" w:cs="Cambria"/>
          <w:sz w:val="24"/>
          <w:szCs w:val="24"/>
        </w:rPr>
        <w:t>zawwaj</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merupakan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akad</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didalamnya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menyeluruh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bermakna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tazwij</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ataupun</w:t>
      </w:r>
      <w:proofErr w:type="spellEnd"/>
      <w:r w:rsidRPr="00696621">
        <w:rPr>
          <w:rFonts w:ascii="Cambria" w:eastAsia="Cambria" w:hAnsi="Cambria" w:cs="Cambria"/>
          <w:sz w:val="24"/>
          <w:szCs w:val="24"/>
        </w:rPr>
        <w:t xml:space="preserve"> </w:t>
      </w:r>
      <w:r w:rsidR="008604C1" w:rsidRPr="00696621">
        <w:rPr>
          <w:rFonts w:ascii="Cambria" w:eastAsia="Cambria" w:hAnsi="Cambria" w:cs="Cambria"/>
          <w:sz w:val="24"/>
          <w:szCs w:val="24"/>
        </w:rPr>
        <w:t>ni</w:t>
      </w:r>
      <w:r w:rsidRPr="00696621">
        <w:rPr>
          <w:rFonts w:ascii="Cambria" w:eastAsia="Cambria" w:hAnsi="Cambria" w:cs="Cambria"/>
          <w:sz w:val="24"/>
          <w:szCs w:val="24"/>
        </w:rPr>
        <w:t>kah.</w:t>
      </w:r>
      <w:r w:rsidR="008604C1" w:rsidRPr="00696621">
        <w:rPr>
          <w:rStyle w:val="ReferensiCatatanKaki"/>
          <w:rFonts w:ascii="Cambria" w:eastAsia="Cambria" w:hAnsi="Cambria" w:cs="Cambria"/>
          <w:sz w:val="24"/>
          <w:szCs w:val="24"/>
        </w:rPr>
        <w:footnoteReference w:id="1"/>
      </w:r>
    </w:p>
    <w:p w14:paraId="62E0526D" w14:textId="6F48BDAF" w:rsidR="00EB6F73" w:rsidRPr="00696621" w:rsidRDefault="00EB6F73" w:rsidP="00EB6F73">
      <w:pPr>
        <w:spacing w:after="0" w:line="240" w:lineRule="auto"/>
        <w:ind w:firstLine="720"/>
        <w:jc w:val="both"/>
        <w:rPr>
          <w:rFonts w:ascii="Cambria" w:eastAsia="Cambria" w:hAnsi="Cambria" w:cs="Cambria"/>
          <w:sz w:val="24"/>
          <w:szCs w:val="24"/>
        </w:rPr>
      </w:pPr>
      <w:proofErr w:type="spellStart"/>
      <w:r w:rsidRPr="00696621">
        <w:rPr>
          <w:rFonts w:ascii="Cambria" w:eastAsia="Cambria" w:hAnsi="Cambria" w:cs="Cambria"/>
          <w:sz w:val="24"/>
          <w:szCs w:val="24"/>
        </w:rPr>
        <w:t>Menurut</w:t>
      </w:r>
      <w:proofErr w:type="spellEnd"/>
      <w:r w:rsidRPr="00696621">
        <w:rPr>
          <w:rFonts w:ascii="Cambria" w:eastAsia="Cambria" w:hAnsi="Cambria" w:cs="Cambria"/>
          <w:sz w:val="24"/>
          <w:szCs w:val="24"/>
        </w:rPr>
        <w:t xml:space="preserve"> arti, nikah </w:t>
      </w:r>
      <w:proofErr w:type="spellStart"/>
      <w:r w:rsidRPr="00696621">
        <w:rPr>
          <w:rFonts w:ascii="Cambria" w:eastAsia="Cambria" w:hAnsi="Cambria" w:cs="Cambria"/>
          <w:sz w:val="24"/>
          <w:szCs w:val="24"/>
        </w:rPr>
        <w:t>dimaknai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bercampur</w:t>
      </w:r>
      <w:proofErr w:type="spellEnd"/>
      <w:r w:rsidRPr="00696621">
        <w:rPr>
          <w:rFonts w:ascii="Cambria" w:eastAsia="Cambria" w:hAnsi="Cambria" w:cs="Cambria"/>
          <w:sz w:val="24"/>
          <w:szCs w:val="24"/>
        </w:rPr>
        <w:t>” (</w:t>
      </w:r>
      <w:proofErr w:type="spellStart"/>
      <w:r w:rsidRPr="00696621">
        <w:rPr>
          <w:rFonts w:ascii="Cambria" w:eastAsia="Cambria" w:hAnsi="Cambria" w:cs="Cambria"/>
          <w:sz w:val="24"/>
          <w:szCs w:val="24"/>
        </w:rPr>
        <w:t>dhomu</w:t>
      </w:r>
      <w:proofErr w:type="spellEnd"/>
      <w:r w:rsidRPr="00696621">
        <w:rPr>
          <w:rFonts w:ascii="Cambria" w:eastAsia="Cambria" w:hAnsi="Cambria" w:cs="Cambria"/>
          <w:sz w:val="24"/>
          <w:szCs w:val="24"/>
        </w:rPr>
        <w:t>), “</w:t>
      </w:r>
      <w:proofErr w:type="spellStart"/>
      <w:r w:rsidRPr="00696621">
        <w:rPr>
          <w:rFonts w:ascii="Cambria" w:eastAsia="Cambria" w:hAnsi="Cambria" w:cs="Cambria"/>
          <w:sz w:val="24"/>
          <w:szCs w:val="24"/>
        </w:rPr>
        <w:t>berhubungan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intim</w:t>
      </w:r>
      <w:proofErr w:type="spellEnd"/>
      <w:r w:rsidRPr="00696621">
        <w:rPr>
          <w:rFonts w:ascii="Cambria" w:eastAsia="Cambria" w:hAnsi="Cambria" w:cs="Cambria"/>
          <w:sz w:val="24"/>
          <w:szCs w:val="24"/>
        </w:rPr>
        <w:t>” (</w:t>
      </w:r>
      <w:proofErr w:type="spellStart"/>
      <w:r w:rsidRPr="00696621">
        <w:rPr>
          <w:rFonts w:ascii="Cambria" w:eastAsia="Cambria" w:hAnsi="Cambria" w:cs="Cambria"/>
          <w:sz w:val="24"/>
          <w:szCs w:val="24"/>
        </w:rPr>
        <w:t>wat’i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dimaknai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akad</w:t>
      </w:r>
      <w:proofErr w:type="spellEnd"/>
      <w:r w:rsidRPr="00696621">
        <w:rPr>
          <w:rFonts w:ascii="Cambria" w:eastAsia="Cambria" w:hAnsi="Cambria" w:cs="Cambria"/>
          <w:sz w:val="24"/>
          <w:szCs w:val="24"/>
        </w:rPr>
        <w:t>” (</w:t>
      </w:r>
      <w:proofErr w:type="spellStart"/>
      <w:r w:rsidRPr="00696621">
        <w:rPr>
          <w:rFonts w:ascii="Cambria" w:eastAsia="Cambria" w:hAnsi="Cambria" w:cs="Cambria"/>
          <w:sz w:val="24"/>
          <w:szCs w:val="24"/>
        </w:rPr>
        <w:t>akad</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kemungkinan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kedua</w:t>
      </w:r>
      <w:proofErr w:type="spellEnd"/>
      <w:r w:rsidRPr="00696621">
        <w:rPr>
          <w:rFonts w:ascii="Cambria" w:eastAsia="Cambria" w:hAnsi="Cambria" w:cs="Cambria"/>
          <w:sz w:val="24"/>
          <w:szCs w:val="24"/>
        </w:rPr>
        <w:t xml:space="preserve"> kata </w:t>
      </w:r>
      <w:proofErr w:type="spellStart"/>
      <w:r w:rsidRPr="00696621">
        <w:rPr>
          <w:rFonts w:ascii="Cambria" w:eastAsia="Cambria" w:hAnsi="Cambria" w:cs="Cambria"/>
          <w:sz w:val="24"/>
          <w:szCs w:val="24"/>
        </w:rPr>
        <w:t>ini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karna</w:t>
      </w:r>
      <w:proofErr w:type="spellEnd"/>
      <w:r w:rsidRPr="00696621">
        <w:rPr>
          <w:rFonts w:ascii="Cambria" w:eastAsia="Cambria" w:hAnsi="Cambria" w:cs="Cambria"/>
          <w:sz w:val="24"/>
          <w:szCs w:val="24"/>
        </w:rPr>
        <w:t xml:space="preserve"> kata </w:t>
      </w:r>
      <w:proofErr w:type="spellStart"/>
      <w:r w:rsidRPr="00696621">
        <w:rPr>
          <w:rFonts w:ascii="Cambria" w:eastAsia="Cambria" w:hAnsi="Cambria" w:cs="Cambria"/>
          <w:sz w:val="24"/>
          <w:szCs w:val="24"/>
        </w:rPr>
        <w:t>pernikahan</w:t>
      </w:r>
      <w:proofErr w:type="spellEnd"/>
      <w:r w:rsidRPr="00696621">
        <w:rPr>
          <w:rFonts w:ascii="Cambria" w:eastAsia="Cambria" w:hAnsi="Cambria" w:cs="Cambria"/>
          <w:sz w:val="24"/>
          <w:szCs w:val="24"/>
        </w:rPr>
        <w:t xml:space="preserve"> yang </w:t>
      </w:r>
      <w:proofErr w:type="spellStart"/>
      <w:r w:rsidRPr="00696621">
        <w:rPr>
          <w:rFonts w:ascii="Cambria" w:eastAsia="Cambria" w:hAnsi="Cambria" w:cs="Cambria"/>
          <w:sz w:val="24"/>
          <w:szCs w:val="24"/>
        </w:rPr>
        <w:t>terdapat</w:t>
      </w:r>
      <w:proofErr w:type="spellEnd"/>
      <w:r w:rsidRPr="00696621">
        <w:rPr>
          <w:rFonts w:ascii="Cambria" w:eastAsia="Cambria" w:hAnsi="Cambria" w:cs="Cambria"/>
          <w:sz w:val="24"/>
          <w:szCs w:val="24"/>
        </w:rPr>
        <w:t xml:space="preserve"> di Al-Qur’an </w:t>
      </w:r>
      <w:proofErr w:type="spellStart"/>
      <w:r w:rsidRPr="00696621">
        <w:rPr>
          <w:rFonts w:ascii="Cambria" w:eastAsia="Cambria" w:hAnsi="Cambria" w:cs="Cambria"/>
          <w:sz w:val="24"/>
          <w:szCs w:val="24"/>
        </w:rPr>
        <w:t>memiliki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dua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pengertian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itu</w:t>
      </w:r>
      <w:proofErr w:type="spellEnd"/>
      <w:r w:rsidRPr="00696621">
        <w:rPr>
          <w:rFonts w:ascii="Cambria" w:eastAsia="Cambria" w:hAnsi="Cambria" w:cs="Cambria"/>
          <w:sz w:val="24"/>
          <w:szCs w:val="24"/>
        </w:rPr>
        <w:t xml:space="preserve">. Kata nikah yang </w:t>
      </w:r>
      <w:proofErr w:type="spellStart"/>
      <w:r w:rsidRPr="00696621">
        <w:rPr>
          <w:rFonts w:ascii="Cambria" w:eastAsia="Cambria" w:hAnsi="Cambria" w:cs="Cambria"/>
          <w:sz w:val="24"/>
          <w:szCs w:val="24"/>
        </w:rPr>
        <w:t>memiliki</w:t>
      </w:r>
      <w:proofErr w:type="spellEnd"/>
      <w:r w:rsidRPr="00696621">
        <w:rPr>
          <w:rFonts w:ascii="Cambria" w:eastAsia="Cambria" w:hAnsi="Cambria" w:cs="Cambria"/>
          <w:sz w:val="24"/>
          <w:szCs w:val="24"/>
        </w:rPr>
        <w:t xml:space="preserve"> arti </w:t>
      </w:r>
      <w:proofErr w:type="spellStart"/>
      <w:r w:rsidRPr="00696621">
        <w:rPr>
          <w:rFonts w:ascii="Cambria" w:eastAsia="Cambria" w:hAnsi="Cambria" w:cs="Cambria"/>
          <w:sz w:val="24"/>
          <w:szCs w:val="24"/>
        </w:rPr>
        <w:t>berhubungan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intim</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terdapat</w:t>
      </w:r>
      <w:proofErr w:type="spellEnd"/>
      <w:r w:rsidRPr="00696621">
        <w:rPr>
          <w:rFonts w:ascii="Cambria" w:eastAsia="Cambria" w:hAnsi="Cambria" w:cs="Cambria"/>
          <w:sz w:val="24"/>
          <w:szCs w:val="24"/>
        </w:rPr>
        <w:t xml:space="preserve"> di </w:t>
      </w:r>
      <w:proofErr w:type="spellStart"/>
      <w:r w:rsidRPr="00696621">
        <w:rPr>
          <w:rFonts w:ascii="Cambria" w:eastAsia="Cambria" w:hAnsi="Cambria" w:cs="Cambria"/>
          <w:sz w:val="24"/>
          <w:szCs w:val="24"/>
        </w:rPr>
        <w:t>dalam</w:t>
      </w:r>
      <w:proofErr w:type="spellEnd"/>
      <w:r w:rsidRPr="00696621">
        <w:rPr>
          <w:rFonts w:ascii="Cambria" w:eastAsia="Cambria" w:hAnsi="Cambria" w:cs="Cambria"/>
          <w:sz w:val="24"/>
          <w:szCs w:val="24"/>
        </w:rPr>
        <w:t xml:space="preserve"> Qs. Al-Baqarah: 223 </w:t>
      </w:r>
      <w:proofErr w:type="spellStart"/>
      <w:r w:rsidRPr="00696621">
        <w:rPr>
          <w:rFonts w:ascii="Cambria" w:eastAsia="Cambria" w:hAnsi="Cambria" w:cs="Cambria"/>
          <w:sz w:val="24"/>
          <w:szCs w:val="24"/>
        </w:rPr>
        <w:t>yaitu</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sebagai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berikut</w:t>
      </w:r>
      <w:proofErr w:type="spellEnd"/>
      <w:r w:rsidRPr="00696621">
        <w:rPr>
          <w:rFonts w:ascii="Cambria" w:eastAsia="Cambria" w:hAnsi="Cambria" w:cs="Cambria"/>
          <w:sz w:val="24"/>
          <w:szCs w:val="24"/>
        </w:rPr>
        <w:t>:</w:t>
      </w:r>
    </w:p>
    <w:p w14:paraId="2E7513FA" w14:textId="77777777" w:rsidR="008604C1" w:rsidRPr="00696621" w:rsidRDefault="008604C1" w:rsidP="008604C1">
      <w:pPr>
        <w:spacing w:after="0" w:line="240" w:lineRule="auto"/>
        <w:ind w:firstLine="720"/>
        <w:jc w:val="both"/>
        <w:rPr>
          <w:rFonts w:ascii="Cambria" w:eastAsia="Cambria" w:hAnsi="Cambria" w:cs="Cambria"/>
          <w:sz w:val="24"/>
          <w:szCs w:val="24"/>
        </w:rPr>
      </w:pPr>
    </w:p>
    <w:p w14:paraId="5C8C2766" w14:textId="77777777" w:rsidR="008604C1" w:rsidRPr="00696621" w:rsidRDefault="008604C1" w:rsidP="008604C1">
      <w:pPr>
        <w:spacing w:after="0" w:line="240" w:lineRule="auto"/>
        <w:ind w:firstLine="720"/>
        <w:jc w:val="both"/>
        <w:rPr>
          <w:rFonts w:ascii="Cambria" w:eastAsia="Cambria" w:hAnsi="Cambria" w:cs="Cambria"/>
          <w:sz w:val="24"/>
          <w:szCs w:val="24"/>
        </w:rPr>
      </w:pPr>
      <w:proofErr w:type="spellStart"/>
      <w:r w:rsidRPr="00696621">
        <w:rPr>
          <w:rFonts w:ascii="Times New Roman" w:eastAsia="Cambria" w:hAnsi="Times New Roman" w:cs="Times New Roman"/>
          <w:sz w:val="24"/>
          <w:szCs w:val="24"/>
        </w:rPr>
        <w:t>نِسَاۤؤُكُمْ</w:t>
      </w:r>
      <w:proofErr w:type="spellEnd"/>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حَرْثٌ</w:t>
      </w:r>
      <w:proofErr w:type="spellEnd"/>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لَّكُمْ</w:t>
      </w:r>
      <w:proofErr w:type="spellEnd"/>
      <w:r w:rsidRPr="00696621">
        <w:rPr>
          <w:rFonts w:ascii="Cambria" w:eastAsia="Cambria" w:hAnsi="Cambria" w:cs="Cambria"/>
          <w:sz w:val="24"/>
          <w:szCs w:val="24"/>
        </w:rPr>
        <w:t xml:space="preserve"> </w:t>
      </w:r>
      <w:r w:rsidRPr="00696621">
        <w:rPr>
          <w:rFonts w:ascii="Times New Roman" w:eastAsia="Cambria" w:hAnsi="Times New Roman" w:cs="Times New Roman"/>
          <w:sz w:val="24"/>
          <w:szCs w:val="24"/>
        </w:rPr>
        <w:t>ۖ</w:t>
      </w:r>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فَأْتُوْا</w:t>
      </w:r>
      <w:proofErr w:type="spellEnd"/>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حَرْثَكُمْ</w:t>
      </w:r>
      <w:proofErr w:type="spellEnd"/>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اَنّٰى</w:t>
      </w:r>
      <w:proofErr w:type="spellEnd"/>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شِئْتُمْ</w:t>
      </w:r>
      <w:proofErr w:type="spellEnd"/>
      <w:r w:rsidRPr="00696621">
        <w:rPr>
          <w:rFonts w:ascii="Cambria" w:eastAsia="Cambria" w:hAnsi="Cambria" w:cs="Cambria"/>
          <w:sz w:val="24"/>
          <w:szCs w:val="24"/>
        </w:rPr>
        <w:t xml:space="preserve"> </w:t>
      </w:r>
      <w:r w:rsidRPr="00696621">
        <w:rPr>
          <w:rFonts w:ascii="Times New Roman" w:eastAsia="Cambria" w:hAnsi="Times New Roman" w:cs="Times New Roman"/>
          <w:sz w:val="24"/>
          <w:szCs w:val="24"/>
        </w:rPr>
        <w:t>ۖ</w:t>
      </w:r>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وَقَدِّمُوْا</w:t>
      </w:r>
      <w:proofErr w:type="spellEnd"/>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لِاَنْفُسِكُمْ</w:t>
      </w:r>
      <w:proofErr w:type="spellEnd"/>
      <w:r w:rsidRPr="00696621">
        <w:rPr>
          <w:rFonts w:ascii="Cambria" w:eastAsia="Cambria" w:hAnsi="Cambria" w:cs="Cambria"/>
          <w:sz w:val="24"/>
          <w:szCs w:val="24"/>
        </w:rPr>
        <w:t xml:space="preserve"> </w:t>
      </w:r>
      <w:r w:rsidRPr="00696621">
        <w:rPr>
          <w:rFonts w:ascii="Times New Roman" w:eastAsia="Cambria" w:hAnsi="Times New Roman" w:cs="Times New Roman"/>
          <w:sz w:val="24"/>
          <w:szCs w:val="24"/>
        </w:rPr>
        <w:t>ۗ</w:t>
      </w:r>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وَاتَّقُوا</w:t>
      </w:r>
      <w:proofErr w:type="spellEnd"/>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اللّٰهَ</w:t>
      </w:r>
      <w:proofErr w:type="spellEnd"/>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وَاعْلَمُوْٓا</w:t>
      </w:r>
      <w:proofErr w:type="spellEnd"/>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اَنَّكُمْ</w:t>
      </w:r>
      <w:proofErr w:type="spellEnd"/>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مُّلٰقُوْهُ</w:t>
      </w:r>
      <w:proofErr w:type="spellEnd"/>
      <w:r w:rsidRPr="00696621">
        <w:rPr>
          <w:rFonts w:ascii="Cambria" w:eastAsia="Cambria" w:hAnsi="Cambria" w:cs="Cambria"/>
          <w:sz w:val="24"/>
          <w:szCs w:val="24"/>
        </w:rPr>
        <w:t xml:space="preserve"> </w:t>
      </w:r>
      <w:r w:rsidRPr="00696621">
        <w:rPr>
          <w:rFonts w:ascii="Times New Roman" w:eastAsia="Cambria" w:hAnsi="Times New Roman" w:cs="Times New Roman"/>
          <w:sz w:val="24"/>
          <w:szCs w:val="24"/>
        </w:rPr>
        <w:t>ۗ</w:t>
      </w:r>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وَبَشِّرِ</w:t>
      </w:r>
      <w:proofErr w:type="spellEnd"/>
      <w:r w:rsidRPr="00696621">
        <w:rPr>
          <w:rFonts w:ascii="Cambria" w:eastAsia="Cambria" w:hAnsi="Cambria" w:cs="Cambria"/>
          <w:sz w:val="24"/>
          <w:szCs w:val="24"/>
        </w:rPr>
        <w:t xml:space="preserve"> </w:t>
      </w:r>
      <w:proofErr w:type="spellStart"/>
      <w:r w:rsidRPr="00696621">
        <w:rPr>
          <w:rFonts w:ascii="Times New Roman" w:eastAsia="Cambria" w:hAnsi="Times New Roman" w:cs="Times New Roman"/>
          <w:sz w:val="24"/>
          <w:szCs w:val="24"/>
        </w:rPr>
        <w:t>الْمُؤْمِنِيْنَ</w:t>
      </w:r>
      <w:proofErr w:type="spellEnd"/>
      <w:r w:rsidRPr="00696621">
        <w:rPr>
          <w:rFonts w:ascii="Cambria" w:eastAsia="Cambria" w:hAnsi="Cambria" w:cs="Cambria"/>
          <w:sz w:val="24"/>
          <w:szCs w:val="24"/>
        </w:rPr>
        <w:t xml:space="preserve"> </w:t>
      </w:r>
    </w:p>
    <w:p w14:paraId="1C7C2F9A" w14:textId="77777777" w:rsidR="008604C1" w:rsidRPr="00696621" w:rsidRDefault="008604C1" w:rsidP="008604C1">
      <w:pPr>
        <w:spacing w:after="0" w:line="240" w:lineRule="auto"/>
        <w:ind w:firstLine="720"/>
        <w:jc w:val="both"/>
        <w:rPr>
          <w:rFonts w:ascii="Cambria" w:eastAsia="Cambria" w:hAnsi="Cambria" w:cs="Cambria"/>
          <w:sz w:val="24"/>
          <w:szCs w:val="24"/>
        </w:rPr>
      </w:pPr>
    </w:p>
    <w:p w14:paraId="07D05C22" w14:textId="7838E8C6" w:rsidR="008604C1" w:rsidRPr="00696621" w:rsidRDefault="008604C1" w:rsidP="008604C1">
      <w:pPr>
        <w:spacing w:after="0" w:line="240" w:lineRule="auto"/>
        <w:ind w:firstLine="720"/>
        <w:jc w:val="both"/>
        <w:rPr>
          <w:rFonts w:ascii="Cambria" w:eastAsia="Cambria" w:hAnsi="Cambria" w:cs="Cambria"/>
          <w:sz w:val="24"/>
          <w:szCs w:val="24"/>
        </w:rPr>
      </w:pPr>
      <w:r w:rsidRPr="00696621">
        <w:rPr>
          <w:rFonts w:ascii="Cambria" w:eastAsia="Cambria" w:hAnsi="Cambria" w:cs="Cambria"/>
          <w:sz w:val="24"/>
          <w:szCs w:val="24"/>
        </w:rPr>
        <w:t>“</w:t>
      </w:r>
      <w:proofErr w:type="spellStart"/>
      <w:proofErr w:type="gramStart"/>
      <w:r w:rsidRPr="00696621">
        <w:rPr>
          <w:rFonts w:ascii="Cambria" w:eastAsia="Cambria" w:hAnsi="Cambria" w:cs="Cambria"/>
          <w:sz w:val="24"/>
          <w:szCs w:val="24"/>
        </w:rPr>
        <w:t>istrimu</w:t>
      </w:r>
      <w:proofErr w:type="spellEnd"/>
      <w:proofErr w:type="gram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adalah</w:t>
      </w:r>
      <w:proofErr w:type="spellEnd"/>
      <w:r w:rsidRPr="00696621">
        <w:rPr>
          <w:rFonts w:ascii="Cambria" w:eastAsia="Cambria" w:hAnsi="Cambria" w:cs="Cambria"/>
          <w:sz w:val="24"/>
          <w:szCs w:val="24"/>
        </w:rPr>
        <w:t xml:space="preserve"> ladang </w:t>
      </w:r>
      <w:proofErr w:type="spellStart"/>
      <w:r w:rsidRPr="00696621">
        <w:rPr>
          <w:rFonts w:ascii="Cambria" w:eastAsia="Cambria" w:hAnsi="Cambria" w:cs="Cambria"/>
          <w:sz w:val="24"/>
          <w:szCs w:val="24"/>
        </w:rPr>
        <w:t>bagimu</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Maka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datangilah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ladangmu</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itu</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bercampurlah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dengan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benar</w:t>
      </w:r>
      <w:proofErr w:type="spellEnd"/>
      <w:r w:rsidRPr="00696621">
        <w:rPr>
          <w:rFonts w:ascii="Cambria" w:eastAsia="Cambria" w:hAnsi="Cambria" w:cs="Cambria"/>
          <w:sz w:val="24"/>
          <w:szCs w:val="24"/>
        </w:rPr>
        <w:t xml:space="preserve"> dan </w:t>
      </w:r>
      <w:proofErr w:type="spellStart"/>
      <w:r w:rsidRPr="00696621">
        <w:rPr>
          <w:rFonts w:ascii="Cambria" w:eastAsia="Cambria" w:hAnsi="Cambria" w:cs="Cambria"/>
          <w:sz w:val="24"/>
          <w:szCs w:val="24"/>
        </w:rPr>
        <w:t>wajar</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kapan</w:t>
      </w:r>
      <w:proofErr w:type="spellEnd"/>
      <w:r w:rsidRPr="00696621">
        <w:rPr>
          <w:rFonts w:ascii="Cambria" w:eastAsia="Cambria" w:hAnsi="Cambria" w:cs="Cambria"/>
          <w:sz w:val="24"/>
          <w:szCs w:val="24"/>
        </w:rPr>
        <w:t xml:space="preserve"> dan </w:t>
      </w:r>
      <w:proofErr w:type="spellStart"/>
      <w:r w:rsidRPr="00696621">
        <w:rPr>
          <w:rFonts w:ascii="Cambria" w:eastAsia="Cambria" w:hAnsi="Cambria" w:cs="Cambria"/>
          <w:sz w:val="24"/>
          <w:szCs w:val="24"/>
        </w:rPr>
        <w:t>bagaimana</w:t>
      </w:r>
      <w:proofErr w:type="spellEnd"/>
      <w:r w:rsidRPr="00696621">
        <w:rPr>
          <w:rFonts w:ascii="Cambria" w:eastAsia="Cambria" w:hAnsi="Cambria" w:cs="Cambria"/>
          <w:sz w:val="24"/>
          <w:szCs w:val="24"/>
        </w:rPr>
        <w:t xml:space="preserve"> yang </w:t>
      </w:r>
      <w:proofErr w:type="spellStart"/>
      <w:r w:rsidRPr="00696621">
        <w:rPr>
          <w:rFonts w:ascii="Cambria" w:eastAsia="Cambria" w:hAnsi="Cambria" w:cs="Cambria"/>
          <w:sz w:val="24"/>
          <w:szCs w:val="24"/>
        </w:rPr>
        <w:t>kamu</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sukai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Utamakanlah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hal</w:t>
      </w:r>
      <w:proofErr w:type="spellEnd"/>
      <w:r w:rsidRPr="00696621">
        <w:rPr>
          <w:rFonts w:ascii="Cambria" w:eastAsia="Cambria" w:hAnsi="Cambria" w:cs="Cambria"/>
          <w:sz w:val="24"/>
          <w:szCs w:val="24"/>
        </w:rPr>
        <w:t xml:space="preserve"> yang </w:t>
      </w:r>
      <w:proofErr w:type="spellStart"/>
      <w:r w:rsidRPr="00696621">
        <w:rPr>
          <w:rFonts w:ascii="Cambria" w:eastAsia="Cambria" w:hAnsi="Cambria" w:cs="Cambria"/>
          <w:sz w:val="24"/>
          <w:szCs w:val="24"/>
        </w:rPr>
        <w:t>terbaik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untuk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dirimu</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Bertakwalah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kepada</w:t>
      </w:r>
      <w:proofErr w:type="spellEnd"/>
      <w:r w:rsidRPr="00696621">
        <w:rPr>
          <w:rFonts w:ascii="Cambria" w:eastAsia="Cambria" w:hAnsi="Cambria" w:cs="Cambria"/>
          <w:sz w:val="24"/>
          <w:szCs w:val="24"/>
        </w:rPr>
        <w:t xml:space="preserve"> Allah dan </w:t>
      </w:r>
      <w:proofErr w:type="spellStart"/>
      <w:r w:rsidRPr="00696621">
        <w:rPr>
          <w:rFonts w:ascii="Cambria" w:eastAsia="Cambria" w:hAnsi="Cambria" w:cs="Cambria"/>
          <w:sz w:val="24"/>
          <w:szCs w:val="24"/>
        </w:rPr>
        <w:t>ketahuilah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bahwa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kamu</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kelak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akan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menghadap</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kepada</w:t>
      </w:r>
      <w:proofErr w:type="spellEnd"/>
      <w:r w:rsidRPr="00696621">
        <w:rPr>
          <w:rFonts w:ascii="Cambria" w:eastAsia="Cambria" w:hAnsi="Cambria" w:cs="Cambria"/>
          <w:sz w:val="24"/>
          <w:szCs w:val="24"/>
        </w:rPr>
        <w:t xml:space="preserve">-Nya. </w:t>
      </w:r>
      <w:proofErr w:type="spellStart"/>
      <w:r w:rsidRPr="00696621">
        <w:rPr>
          <w:rFonts w:ascii="Cambria" w:eastAsia="Cambria" w:hAnsi="Cambria" w:cs="Cambria"/>
          <w:sz w:val="24"/>
          <w:szCs w:val="24"/>
        </w:rPr>
        <w:t>Sampaikanlah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kabar</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gembira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kepada</w:t>
      </w:r>
      <w:proofErr w:type="spellEnd"/>
      <w:r w:rsidRPr="00696621">
        <w:rPr>
          <w:rFonts w:ascii="Cambria" w:eastAsia="Cambria" w:hAnsi="Cambria" w:cs="Cambria"/>
          <w:sz w:val="24"/>
          <w:szCs w:val="24"/>
        </w:rPr>
        <w:t xml:space="preserve"> orang – orang </w:t>
      </w:r>
      <w:proofErr w:type="spellStart"/>
      <w:r w:rsidRPr="00696621">
        <w:rPr>
          <w:rFonts w:ascii="Cambria" w:eastAsia="Cambria" w:hAnsi="Cambria" w:cs="Cambria"/>
          <w:sz w:val="24"/>
          <w:szCs w:val="24"/>
        </w:rPr>
        <w:t>mukmin</w:t>
      </w:r>
      <w:proofErr w:type="spellEnd"/>
      <w:r w:rsidRPr="00696621">
        <w:rPr>
          <w:rFonts w:ascii="Cambria" w:eastAsia="Cambria" w:hAnsi="Cambria" w:cs="Cambria"/>
          <w:sz w:val="24"/>
          <w:szCs w:val="24"/>
        </w:rPr>
        <w:t>. (Qs. Al-Baqarah: 223)</w:t>
      </w:r>
      <w:r w:rsidRPr="00696621">
        <w:rPr>
          <w:rStyle w:val="ReferensiCatatanKaki"/>
          <w:rFonts w:ascii="Cambria" w:eastAsia="Cambria" w:hAnsi="Cambria" w:cs="Cambria"/>
          <w:sz w:val="24"/>
          <w:szCs w:val="24"/>
        </w:rPr>
        <w:footnoteReference w:id="2"/>
      </w:r>
    </w:p>
    <w:p w14:paraId="20ECFE19" w14:textId="77777777" w:rsidR="008604C1" w:rsidRPr="00696621" w:rsidRDefault="008604C1" w:rsidP="008604C1">
      <w:pPr>
        <w:spacing w:after="0" w:line="240" w:lineRule="auto"/>
        <w:ind w:firstLine="720"/>
        <w:jc w:val="both"/>
        <w:rPr>
          <w:rFonts w:ascii="Cambria" w:eastAsia="Cambria" w:hAnsi="Cambria" w:cs="Cambria"/>
          <w:sz w:val="24"/>
          <w:szCs w:val="24"/>
        </w:rPr>
      </w:pPr>
      <w:proofErr w:type="spellStart"/>
      <w:r w:rsidRPr="00696621">
        <w:rPr>
          <w:rFonts w:ascii="Cambria" w:eastAsia="Cambria" w:hAnsi="Cambria" w:cs="Cambria"/>
          <w:sz w:val="24"/>
          <w:szCs w:val="24"/>
        </w:rPr>
        <w:t>Adapula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pengertian</w:t>
      </w:r>
      <w:proofErr w:type="spellEnd"/>
      <w:r w:rsidRPr="00696621">
        <w:rPr>
          <w:rFonts w:ascii="Cambria" w:eastAsia="Cambria" w:hAnsi="Cambria" w:cs="Cambria"/>
          <w:sz w:val="24"/>
          <w:szCs w:val="24"/>
        </w:rPr>
        <w:t xml:space="preserve"> nikah </w:t>
      </w:r>
      <w:proofErr w:type="spellStart"/>
      <w:r w:rsidRPr="00696621">
        <w:rPr>
          <w:rFonts w:ascii="Cambria" w:eastAsia="Cambria" w:hAnsi="Cambria" w:cs="Cambria"/>
          <w:sz w:val="24"/>
          <w:szCs w:val="24"/>
        </w:rPr>
        <w:t>dengan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memiliki</w:t>
      </w:r>
      <w:proofErr w:type="spellEnd"/>
      <w:r w:rsidRPr="00696621">
        <w:rPr>
          <w:rFonts w:ascii="Cambria" w:eastAsia="Cambria" w:hAnsi="Cambria" w:cs="Cambria"/>
          <w:sz w:val="24"/>
          <w:szCs w:val="24"/>
        </w:rPr>
        <w:t xml:space="preserve"> arti </w:t>
      </w:r>
      <w:proofErr w:type="spellStart"/>
      <w:r w:rsidRPr="00696621">
        <w:rPr>
          <w:rFonts w:ascii="Cambria" w:eastAsia="Cambria" w:hAnsi="Cambria" w:cs="Cambria"/>
          <w:sz w:val="24"/>
          <w:szCs w:val="24"/>
        </w:rPr>
        <w:t>akad</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perjanjian</w:t>
      </w:r>
      <w:proofErr w:type="spellEnd"/>
      <w:r w:rsidRPr="00696621">
        <w:rPr>
          <w:rFonts w:ascii="Cambria" w:eastAsia="Cambria" w:hAnsi="Cambria" w:cs="Cambria"/>
          <w:sz w:val="24"/>
          <w:szCs w:val="24"/>
        </w:rPr>
        <w:t xml:space="preserve"> yang </w:t>
      </w:r>
      <w:proofErr w:type="spellStart"/>
      <w:r w:rsidRPr="00696621">
        <w:rPr>
          <w:rFonts w:ascii="Cambria" w:eastAsia="Cambria" w:hAnsi="Cambria" w:cs="Cambria"/>
          <w:sz w:val="24"/>
          <w:szCs w:val="24"/>
        </w:rPr>
        <w:t>kokoh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terdapat</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didalam</w:t>
      </w:r>
      <w:proofErr w:type="spellEnd"/>
      <w:r w:rsidRPr="00696621">
        <w:rPr>
          <w:rFonts w:ascii="Cambria" w:eastAsia="Cambria" w:hAnsi="Cambria" w:cs="Cambria"/>
          <w:sz w:val="24"/>
          <w:szCs w:val="24"/>
        </w:rPr>
        <w:t xml:space="preserve"> Qs. An-Nissa:22. Dan </w:t>
      </w:r>
      <w:proofErr w:type="spellStart"/>
      <w:r w:rsidRPr="00696621">
        <w:rPr>
          <w:rFonts w:ascii="Cambria" w:eastAsia="Cambria" w:hAnsi="Cambria" w:cs="Cambria"/>
          <w:sz w:val="24"/>
          <w:szCs w:val="24"/>
        </w:rPr>
        <w:t>adapula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menurut</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bahasa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memiliki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makna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lafazh</w:t>
      </w:r>
      <w:proofErr w:type="spellEnd"/>
      <w:r w:rsidRPr="00696621">
        <w:rPr>
          <w:rFonts w:ascii="Cambria" w:eastAsia="Cambria" w:hAnsi="Cambria" w:cs="Cambria"/>
          <w:sz w:val="24"/>
          <w:szCs w:val="24"/>
        </w:rPr>
        <w:t xml:space="preserve"> nikah </w:t>
      </w:r>
      <w:proofErr w:type="spellStart"/>
      <w:r w:rsidRPr="00696621">
        <w:rPr>
          <w:rFonts w:ascii="Cambria" w:eastAsia="Cambria" w:hAnsi="Cambria" w:cs="Cambria"/>
          <w:sz w:val="24"/>
          <w:szCs w:val="24"/>
        </w:rPr>
        <w:t>yaitu</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berkumpul</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atau</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menindas</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Kemudian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menurut</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beberapa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kamus</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dalam</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bahasa</w:t>
      </w:r>
      <w:proofErr w:type="spellEnd"/>
      <w:r w:rsidRPr="00696621">
        <w:rPr>
          <w:rFonts w:ascii="Cambria" w:eastAsia="Cambria" w:hAnsi="Cambria" w:cs="Cambria"/>
          <w:sz w:val="24"/>
          <w:szCs w:val="24"/>
        </w:rPr>
        <w:t xml:space="preserve"> yang </w:t>
      </w:r>
      <w:proofErr w:type="spellStart"/>
      <w:r w:rsidRPr="00696621">
        <w:rPr>
          <w:rFonts w:ascii="Cambria" w:eastAsia="Cambria" w:hAnsi="Cambria" w:cs="Cambria"/>
          <w:sz w:val="24"/>
          <w:szCs w:val="24"/>
        </w:rPr>
        <w:t>saling</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berkaitan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dengan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makna</w:t>
      </w:r>
      <w:proofErr w:type="spellEnd"/>
      <w:r w:rsidRPr="00696621">
        <w:rPr>
          <w:rFonts w:ascii="Cambria" w:eastAsia="Cambria" w:hAnsi="Cambria" w:cs="Cambria"/>
          <w:sz w:val="24"/>
          <w:szCs w:val="24"/>
        </w:rPr>
        <w:t xml:space="preserve"> nikah </w:t>
      </w:r>
      <w:proofErr w:type="spellStart"/>
      <w:r w:rsidRPr="00696621">
        <w:rPr>
          <w:rFonts w:ascii="Cambria" w:eastAsia="Cambria" w:hAnsi="Cambria" w:cs="Cambria"/>
          <w:sz w:val="24"/>
          <w:szCs w:val="24"/>
        </w:rPr>
        <w:t>tanakabatil</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asyjar</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pohon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perkawinan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nakahal</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matharu</w:t>
      </w:r>
      <w:proofErr w:type="spellEnd"/>
      <w:r w:rsidRPr="00696621">
        <w:rPr>
          <w:rFonts w:ascii="Cambria" w:eastAsia="Cambria" w:hAnsi="Cambria" w:cs="Cambria"/>
          <w:sz w:val="24"/>
          <w:szCs w:val="24"/>
        </w:rPr>
        <w:t xml:space="preserve"> al-</w:t>
      </w:r>
      <w:proofErr w:type="spellStart"/>
      <w:r w:rsidRPr="00696621">
        <w:rPr>
          <w:rFonts w:ascii="Cambria" w:eastAsia="Cambria" w:hAnsi="Cambria" w:cs="Cambria"/>
          <w:sz w:val="24"/>
          <w:szCs w:val="24"/>
        </w:rPr>
        <w:t>ardha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hujan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menikahi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bumi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kedua</w:t>
      </w:r>
      <w:proofErr w:type="spellEnd"/>
      <w:r w:rsidRPr="00696621">
        <w:rPr>
          <w:rFonts w:ascii="Cambria" w:eastAsia="Cambria" w:hAnsi="Cambria" w:cs="Cambria"/>
          <w:sz w:val="24"/>
          <w:szCs w:val="24"/>
        </w:rPr>
        <w:t xml:space="preserve"> arti </w:t>
      </w:r>
      <w:proofErr w:type="spellStart"/>
      <w:r w:rsidRPr="00696621">
        <w:rPr>
          <w:rFonts w:ascii="Cambria" w:eastAsia="Cambria" w:hAnsi="Cambria" w:cs="Cambria"/>
          <w:sz w:val="24"/>
          <w:szCs w:val="24"/>
        </w:rPr>
        <w:t>tersebut</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memiliki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makna</w:t>
      </w:r>
      <w:proofErr w:type="spellEnd"/>
      <w:r w:rsidRPr="00696621">
        <w:rPr>
          <w:rFonts w:ascii="Cambria" w:eastAsia="Cambria" w:hAnsi="Cambria" w:cs="Cambria"/>
          <w:sz w:val="24"/>
          <w:szCs w:val="24"/>
        </w:rPr>
        <w:t xml:space="preserve"> yang </w:t>
      </w:r>
      <w:proofErr w:type="spellStart"/>
      <w:r w:rsidRPr="00696621">
        <w:rPr>
          <w:rFonts w:ascii="Cambria" w:eastAsia="Cambria" w:hAnsi="Cambria" w:cs="Cambria"/>
          <w:sz w:val="24"/>
          <w:szCs w:val="24"/>
        </w:rPr>
        <w:t>saling</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bergantungan</w:t>
      </w:r>
      <w:proofErr w:type="spellEnd"/>
      <w:r w:rsidRPr="00696621">
        <w:rPr>
          <w:rFonts w:ascii="Cambria" w:eastAsia="Cambria" w:hAnsi="Cambria" w:cs="Cambria"/>
          <w:sz w:val="24"/>
          <w:szCs w:val="24"/>
        </w:rPr>
        <w:t>.</w:t>
      </w:r>
      <w:r w:rsidRPr="00696621">
        <w:rPr>
          <w:rStyle w:val="ReferensiCatatanKaki"/>
          <w:rFonts w:ascii="Cambria" w:eastAsia="Cambria" w:hAnsi="Cambria" w:cs="Cambria"/>
          <w:sz w:val="24"/>
          <w:szCs w:val="24"/>
        </w:rPr>
        <w:footnoteReference w:id="3"/>
      </w:r>
    </w:p>
    <w:p w14:paraId="104BC9FD" w14:textId="77777777" w:rsidR="008604C1" w:rsidRPr="00696621" w:rsidRDefault="008604C1" w:rsidP="008604C1">
      <w:pPr>
        <w:spacing w:after="0" w:line="240" w:lineRule="auto"/>
        <w:ind w:firstLine="720"/>
        <w:jc w:val="both"/>
        <w:rPr>
          <w:rFonts w:ascii="Cambria" w:eastAsia="Cambria" w:hAnsi="Cambria" w:cs="Cambria"/>
          <w:sz w:val="24"/>
          <w:szCs w:val="24"/>
        </w:rPr>
      </w:pPr>
      <w:r w:rsidRPr="00696621">
        <w:rPr>
          <w:rFonts w:ascii="Cambria" w:hAnsi="Cambria" w:cs="Tahoma"/>
          <w:sz w:val="24"/>
          <w:szCs w:val="24"/>
          <w:lang w:val="id-ID"/>
        </w:rPr>
        <w:t xml:space="preserve">Agama Islam melihat pernikahan sebagai perjanjian yang sakral dan menjadi makna sebagai beribadah kepada Allah SWT, mencontoh nabi Muhammad tentunya dengan keikhlasan, bertanggung jawab, dan </w:t>
      </w:r>
      <w:proofErr w:type="spellStart"/>
      <w:r w:rsidRPr="00696621">
        <w:rPr>
          <w:rFonts w:ascii="Cambria" w:hAnsi="Cambria" w:cs="Tahoma"/>
          <w:sz w:val="24"/>
          <w:szCs w:val="24"/>
          <w:lang w:val="id-ID"/>
        </w:rPr>
        <w:t>mentaati</w:t>
      </w:r>
      <w:proofErr w:type="spellEnd"/>
      <w:r w:rsidRPr="00696621">
        <w:rPr>
          <w:rFonts w:ascii="Cambria" w:hAnsi="Cambria" w:cs="Tahoma"/>
          <w:sz w:val="24"/>
          <w:szCs w:val="24"/>
          <w:lang w:val="id-ID"/>
        </w:rPr>
        <w:t xml:space="preserve"> semua ketentuan-ketentuan yang ada. Menurut Undang -Undang Republik Indonesia Nomor 1 pasal 1 tahun 1974 tentang Perkawinan memberikan </w:t>
      </w:r>
      <w:proofErr w:type="spellStart"/>
      <w:r w:rsidRPr="00696621">
        <w:rPr>
          <w:rFonts w:ascii="Cambria" w:hAnsi="Cambria" w:cs="Tahoma"/>
          <w:sz w:val="24"/>
          <w:szCs w:val="24"/>
          <w:lang w:val="id-ID"/>
        </w:rPr>
        <w:t>makwa</w:t>
      </w:r>
      <w:proofErr w:type="spellEnd"/>
      <w:r w:rsidRPr="00696621">
        <w:rPr>
          <w:rFonts w:ascii="Cambria" w:hAnsi="Cambria" w:cs="Tahoma"/>
          <w:sz w:val="24"/>
          <w:szCs w:val="24"/>
          <w:lang w:val="id-ID"/>
        </w:rPr>
        <w:t xml:space="preserve"> pernikahan yakni ikatan lahir dan batin antara seorang </w:t>
      </w:r>
      <w:r w:rsidRPr="00696621">
        <w:rPr>
          <w:rFonts w:ascii="Cambria" w:hAnsi="Cambria" w:cs="Tahoma"/>
          <w:sz w:val="24"/>
          <w:szCs w:val="24"/>
          <w:lang w:val="id-ID"/>
        </w:rPr>
        <w:lastRenderedPageBreak/>
        <w:t>laki-laki dan seorang perempuan sebagai suami istri yang bertujuan untuk membentuk keluarga yang bahagia dan kekal berdasarkan Ketuhanan Yang Maha Esa.</w:t>
      </w:r>
    </w:p>
    <w:p w14:paraId="5BDF0A6A" w14:textId="57B68652" w:rsidR="008604C1" w:rsidRPr="00696621" w:rsidRDefault="008604C1" w:rsidP="008604C1">
      <w:pPr>
        <w:spacing w:after="0" w:line="240" w:lineRule="auto"/>
        <w:ind w:firstLine="720"/>
        <w:jc w:val="both"/>
        <w:rPr>
          <w:rFonts w:ascii="Cambria" w:eastAsia="Cambria" w:hAnsi="Cambria" w:cs="Cambria"/>
          <w:sz w:val="24"/>
          <w:szCs w:val="24"/>
        </w:rPr>
      </w:pPr>
      <w:r w:rsidRPr="00696621">
        <w:rPr>
          <w:rFonts w:ascii="Cambria" w:hAnsi="Cambria" w:cs="Tahoma"/>
          <w:sz w:val="24"/>
          <w:szCs w:val="24"/>
          <w:lang w:val="id-ID"/>
        </w:rPr>
        <w:t xml:space="preserve">Pada dasarnya manusia tidak bisa berkembang tanpa adanya ikatan perkawinan. Sebab, perkawinan inilah yang nantinya menjadi penyebab manusia memiliki anak. Perkawinan ini dilaksanakan dengan tujuan supaya </w:t>
      </w:r>
      <w:proofErr w:type="spellStart"/>
      <w:r w:rsidRPr="00696621">
        <w:rPr>
          <w:rFonts w:ascii="Cambria" w:hAnsi="Cambria" w:cs="Tahoma"/>
          <w:sz w:val="24"/>
          <w:szCs w:val="24"/>
          <w:lang w:val="id-ID"/>
        </w:rPr>
        <w:t>manusai</w:t>
      </w:r>
      <w:proofErr w:type="spellEnd"/>
      <w:r w:rsidRPr="00696621">
        <w:rPr>
          <w:rFonts w:ascii="Cambria" w:hAnsi="Cambria" w:cs="Tahoma"/>
          <w:sz w:val="24"/>
          <w:szCs w:val="24"/>
          <w:lang w:val="id-ID"/>
        </w:rPr>
        <w:t xml:space="preserve"> mempunyai keluarga yang sah secara agama dan negara untuk menciptakan rumah tangga yang bahagia dunia dan bahagia di akhirat yang di </w:t>
      </w:r>
      <w:proofErr w:type="spellStart"/>
      <w:r w:rsidRPr="00696621">
        <w:rPr>
          <w:rFonts w:ascii="Cambria" w:hAnsi="Cambria" w:cs="Tahoma"/>
          <w:sz w:val="24"/>
          <w:szCs w:val="24"/>
          <w:lang w:val="id-ID"/>
        </w:rPr>
        <w:t>ridhai</w:t>
      </w:r>
      <w:proofErr w:type="spellEnd"/>
      <w:r w:rsidRPr="00696621">
        <w:rPr>
          <w:rFonts w:ascii="Cambria" w:hAnsi="Cambria" w:cs="Tahoma"/>
          <w:sz w:val="24"/>
          <w:szCs w:val="24"/>
          <w:lang w:val="id-ID"/>
        </w:rPr>
        <w:t xml:space="preserve"> Allah SWT.</w:t>
      </w:r>
      <w:r w:rsidRPr="00696621">
        <w:rPr>
          <w:rStyle w:val="ReferensiCatatanKaki"/>
          <w:rFonts w:ascii="Cambria" w:hAnsi="Cambria" w:cs="Tahoma"/>
          <w:sz w:val="24"/>
          <w:szCs w:val="24"/>
          <w:lang w:val="id-ID"/>
        </w:rPr>
        <w:footnoteReference w:id="4"/>
      </w:r>
      <w:r w:rsidRPr="00696621">
        <w:rPr>
          <w:rFonts w:ascii="Cambria" w:hAnsi="Cambria" w:cs="Tahoma"/>
          <w:sz w:val="24"/>
          <w:szCs w:val="24"/>
          <w:lang w:val="id-ID"/>
        </w:rPr>
        <w:t xml:space="preserve"> Tentunya penjelasan ini sudah banyak di jelaskan di dalam Al-</w:t>
      </w:r>
      <w:proofErr w:type="spellStart"/>
      <w:r w:rsidRPr="00696621">
        <w:rPr>
          <w:rFonts w:ascii="Cambria" w:hAnsi="Cambria" w:cs="Tahoma"/>
          <w:sz w:val="24"/>
          <w:szCs w:val="24"/>
          <w:lang w:val="id-ID"/>
        </w:rPr>
        <w:t>Qur’an</w:t>
      </w:r>
      <w:proofErr w:type="spellEnd"/>
      <w:r w:rsidRPr="00696621">
        <w:rPr>
          <w:rFonts w:ascii="Cambria" w:hAnsi="Cambria" w:cs="Tahoma"/>
          <w:sz w:val="24"/>
          <w:szCs w:val="24"/>
          <w:lang w:val="id-ID"/>
        </w:rPr>
        <w:t xml:space="preserve"> yakni:</w:t>
      </w:r>
    </w:p>
    <w:p w14:paraId="169F7C9F" w14:textId="77777777" w:rsidR="008604C1" w:rsidRPr="00696621" w:rsidRDefault="008604C1" w:rsidP="008604C1">
      <w:pPr>
        <w:ind w:firstLine="720"/>
        <w:jc w:val="right"/>
        <w:rPr>
          <w:rFonts w:ascii="Cambria" w:hAnsi="Cambria" w:cs="Tahoma"/>
          <w:b/>
          <w:bCs/>
          <w:sz w:val="24"/>
          <w:szCs w:val="24"/>
          <w:lang w:val="id-ID"/>
        </w:rPr>
      </w:pPr>
      <w:r w:rsidRPr="00696621">
        <w:rPr>
          <w:rFonts w:ascii="Cambria" w:hAnsi="Cambria" w:cs="Tahoma"/>
          <w:b/>
          <w:bCs/>
          <w:sz w:val="24"/>
          <w:szCs w:val="24"/>
          <w:rtl/>
        </w:rPr>
        <w:t xml:space="preserve">وَاَنْكِحُ </w:t>
      </w:r>
      <w:proofErr w:type="spellStart"/>
      <w:r w:rsidRPr="00696621">
        <w:rPr>
          <w:rFonts w:ascii="Cambria" w:hAnsi="Cambria" w:cs="Tahoma"/>
          <w:b/>
          <w:bCs/>
          <w:sz w:val="24"/>
          <w:szCs w:val="24"/>
          <w:rtl/>
        </w:rPr>
        <w:t>وا</w:t>
      </w:r>
      <w:proofErr w:type="spellEnd"/>
      <w:r w:rsidRPr="00696621">
        <w:rPr>
          <w:rFonts w:ascii="Cambria" w:hAnsi="Cambria" w:cs="Tahoma"/>
          <w:b/>
          <w:bCs/>
          <w:sz w:val="24"/>
          <w:szCs w:val="24"/>
          <w:rtl/>
        </w:rPr>
        <w:t xml:space="preserve"> الْاَيَامٰى مِنْكُمْ وَالصّٰلِحِيْنَ مِنْ عِبَادِكُمْ </w:t>
      </w:r>
      <w:proofErr w:type="spellStart"/>
      <w:r w:rsidRPr="00696621">
        <w:rPr>
          <w:rFonts w:ascii="Cambria" w:hAnsi="Cambria" w:cs="Tahoma"/>
          <w:b/>
          <w:bCs/>
          <w:sz w:val="24"/>
          <w:szCs w:val="24"/>
          <w:rtl/>
        </w:rPr>
        <w:t>وَاِمَاۤىِٕكُمْۗ</w:t>
      </w:r>
      <w:proofErr w:type="spellEnd"/>
      <w:r w:rsidRPr="00696621">
        <w:rPr>
          <w:rFonts w:ascii="Cambria" w:hAnsi="Cambria" w:cs="Tahoma"/>
          <w:b/>
          <w:bCs/>
          <w:sz w:val="24"/>
          <w:szCs w:val="24"/>
          <w:rtl/>
        </w:rPr>
        <w:t xml:space="preserve"> اِنْ يَّكُوْنُوْا </w:t>
      </w:r>
      <w:proofErr w:type="spellStart"/>
      <w:r w:rsidRPr="00696621">
        <w:rPr>
          <w:rFonts w:ascii="Cambria" w:hAnsi="Cambria" w:cs="Tahoma"/>
          <w:b/>
          <w:bCs/>
          <w:sz w:val="24"/>
          <w:szCs w:val="24"/>
          <w:rtl/>
        </w:rPr>
        <w:t>فُقَرَاۤءَ</w:t>
      </w:r>
      <w:proofErr w:type="spellEnd"/>
      <w:r w:rsidRPr="00696621">
        <w:rPr>
          <w:rFonts w:ascii="Cambria" w:hAnsi="Cambria" w:cs="Tahoma"/>
          <w:b/>
          <w:bCs/>
          <w:sz w:val="24"/>
          <w:szCs w:val="24"/>
          <w:rtl/>
        </w:rPr>
        <w:t xml:space="preserve"> يُغْنِهِمُ اللّٰهُ مِنْ </w:t>
      </w:r>
      <w:proofErr w:type="spellStart"/>
      <w:r w:rsidRPr="00696621">
        <w:rPr>
          <w:rFonts w:ascii="Cambria" w:hAnsi="Cambria" w:cs="Tahoma"/>
          <w:b/>
          <w:bCs/>
          <w:sz w:val="24"/>
          <w:szCs w:val="24"/>
          <w:rtl/>
        </w:rPr>
        <w:t>فَضْلِهٖۗ</w:t>
      </w:r>
      <w:proofErr w:type="spellEnd"/>
      <w:r w:rsidRPr="00696621">
        <w:rPr>
          <w:rFonts w:ascii="Cambria" w:hAnsi="Cambria" w:cs="Tahoma"/>
          <w:b/>
          <w:bCs/>
          <w:sz w:val="24"/>
          <w:szCs w:val="24"/>
          <w:rtl/>
        </w:rPr>
        <w:t xml:space="preserve"> وَاللّٰهُ وَاسِعٌ عَلِيْمٌ</w:t>
      </w:r>
    </w:p>
    <w:p w14:paraId="4C76F38C" w14:textId="77777777" w:rsidR="008604C1" w:rsidRPr="00696621" w:rsidRDefault="008604C1" w:rsidP="008604C1">
      <w:pPr>
        <w:spacing w:after="0" w:line="240" w:lineRule="auto"/>
        <w:ind w:firstLine="720"/>
        <w:jc w:val="both"/>
        <w:rPr>
          <w:rFonts w:ascii="Cambria" w:hAnsi="Cambria" w:cs="Tahoma"/>
          <w:sz w:val="24"/>
          <w:szCs w:val="24"/>
          <w:lang w:val="id-ID"/>
        </w:rPr>
      </w:pPr>
      <w:r w:rsidRPr="00696621">
        <w:rPr>
          <w:rFonts w:ascii="Cambria" w:hAnsi="Cambria" w:cs="Tahoma"/>
          <w:sz w:val="24"/>
          <w:szCs w:val="24"/>
          <w:lang w:val="id-ID"/>
        </w:rPr>
        <w:t xml:space="preserve">“dan nikahkanlah orang-orang yang sendirian </w:t>
      </w:r>
      <w:proofErr w:type="spellStart"/>
      <w:r w:rsidRPr="00696621">
        <w:rPr>
          <w:rFonts w:ascii="Cambria" w:hAnsi="Cambria" w:cs="Tahoma"/>
          <w:sz w:val="24"/>
          <w:szCs w:val="24"/>
          <w:lang w:val="id-ID"/>
        </w:rPr>
        <w:t>diantara</w:t>
      </w:r>
      <w:proofErr w:type="spellEnd"/>
      <w:r w:rsidRPr="00696621">
        <w:rPr>
          <w:rFonts w:ascii="Cambria" w:hAnsi="Cambria" w:cs="Tahoma"/>
          <w:sz w:val="24"/>
          <w:szCs w:val="24"/>
          <w:lang w:val="id-ID"/>
        </w:rPr>
        <w:t xml:space="preserve"> kalian, dan orang-orang yang layak dikawinkan dari hamba sahayamu yang pria dan hamba sahayamu</w:t>
      </w:r>
      <w:r w:rsidRPr="00696621">
        <w:rPr>
          <w:rFonts w:ascii="Cambria" w:hAnsi="Cambria" w:cs="Tahoma"/>
          <w:sz w:val="24"/>
          <w:szCs w:val="24"/>
        </w:rPr>
        <w:t xml:space="preserve"> </w:t>
      </w:r>
      <w:r w:rsidRPr="00696621">
        <w:rPr>
          <w:rFonts w:ascii="Cambria" w:hAnsi="Cambria" w:cs="Tahoma"/>
          <w:sz w:val="24"/>
          <w:szCs w:val="24"/>
          <w:lang w:val="id-ID"/>
        </w:rPr>
        <w:t xml:space="preserve">yang wanita, jika mereka miskin Allah akan </w:t>
      </w:r>
      <w:proofErr w:type="spellStart"/>
      <w:r w:rsidRPr="00696621">
        <w:rPr>
          <w:rFonts w:ascii="Cambria" w:hAnsi="Cambria" w:cs="Tahoma"/>
          <w:sz w:val="24"/>
          <w:szCs w:val="24"/>
          <w:lang w:val="id-ID"/>
        </w:rPr>
        <w:t>memampukan</w:t>
      </w:r>
      <w:proofErr w:type="spellEnd"/>
      <w:r w:rsidRPr="00696621">
        <w:rPr>
          <w:rFonts w:ascii="Cambria" w:hAnsi="Cambria" w:cs="Tahoma"/>
          <w:sz w:val="24"/>
          <w:szCs w:val="24"/>
          <w:lang w:val="id-ID"/>
        </w:rPr>
        <w:t xml:space="preserve"> mereka dengan </w:t>
      </w:r>
      <w:proofErr w:type="spellStart"/>
      <w:r w:rsidRPr="00696621">
        <w:rPr>
          <w:rFonts w:ascii="Cambria" w:hAnsi="Cambria" w:cs="Tahoma"/>
          <w:sz w:val="24"/>
          <w:szCs w:val="24"/>
          <w:lang w:val="id-ID"/>
        </w:rPr>
        <w:t>kurunia-Nya</w:t>
      </w:r>
      <w:proofErr w:type="spellEnd"/>
      <w:r w:rsidRPr="00696621">
        <w:rPr>
          <w:rFonts w:ascii="Cambria" w:hAnsi="Cambria" w:cs="Tahoma"/>
          <w:sz w:val="24"/>
          <w:szCs w:val="24"/>
          <w:lang w:val="id-ID"/>
        </w:rPr>
        <w:t xml:space="preserve"> dan Allah Maha Luas (pemberian-Nya) lagi Maha Mengetahui.”(QS. An-Nuur/24 :32).</w:t>
      </w:r>
      <w:r w:rsidRPr="00696621">
        <w:rPr>
          <w:rStyle w:val="ReferensiCatatanKaki"/>
          <w:rFonts w:ascii="Cambria" w:hAnsi="Cambria" w:cs="Tahoma"/>
          <w:sz w:val="24"/>
          <w:szCs w:val="24"/>
          <w:lang w:val="id-ID"/>
        </w:rPr>
        <w:footnoteReference w:id="5"/>
      </w:r>
    </w:p>
    <w:p w14:paraId="3426164C" w14:textId="77777777" w:rsidR="008604C1" w:rsidRPr="00696621" w:rsidRDefault="008604C1" w:rsidP="008604C1">
      <w:pPr>
        <w:spacing w:after="0" w:line="240" w:lineRule="auto"/>
        <w:ind w:firstLine="720"/>
        <w:jc w:val="both"/>
        <w:rPr>
          <w:rFonts w:ascii="Cambria" w:hAnsi="Cambria" w:cs="Tahoma"/>
          <w:sz w:val="24"/>
          <w:szCs w:val="24"/>
          <w:lang w:val="id-ID"/>
        </w:rPr>
      </w:pPr>
      <w:r w:rsidRPr="00696621">
        <w:rPr>
          <w:rFonts w:ascii="Cambria" w:hAnsi="Cambria" w:cs="Tahoma"/>
          <w:sz w:val="24"/>
          <w:szCs w:val="24"/>
          <w:lang w:val="id-ID"/>
        </w:rPr>
        <w:t xml:space="preserve">Menurut bahasa Indonesia, pernikahan dasarnya dari kata “kawin” dengan memiliki arti membangun sebuah rumah tangga, berhubungan intim ataupun </w:t>
      </w:r>
      <w:proofErr w:type="spellStart"/>
      <w:r w:rsidRPr="00696621">
        <w:rPr>
          <w:rFonts w:ascii="Cambria" w:hAnsi="Cambria" w:cs="Tahoma"/>
          <w:sz w:val="24"/>
          <w:szCs w:val="24"/>
          <w:lang w:val="id-ID"/>
        </w:rPr>
        <w:t>bersenggama</w:t>
      </w:r>
      <w:proofErr w:type="spellEnd"/>
      <w:r w:rsidRPr="00696621">
        <w:rPr>
          <w:rFonts w:ascii="Cambria" w:hAnsi="Cambria" w:cs="Tahoma"/>
          <w:sz w:val="24"/>
          <w:szCs w:val="24"/>
          <w:lang w:val="id-ID"/>
        </w:rPr>
        <w:t xml:space="preserve"> dengan lawan jenis. Pernikahan ini pun dimaknai sebagai “perkawinan” yang berasal dari kata nikah dan berdasarkan bahasa memiliki arti menyatukan, saling melimpahkan dan dipakai buat makna persetubuhan dan juga digunakan untuk arti akad nikah. Perkawinan ini mengandung aspek terhadap akibat hukum, melaksanakan perkawinan adalah saling </w:t>
      </w:r>
      <w:proofErr w:type="spellStart"/>
      <w:r w:rsidRPr="00696621">
        <w:rPr>
          <w:rFonts w:ascii="Cambria" w:hAnsi="Cambria" w:cs="Tahoma"/>
          <w:sz w:val="24"/>
          <w:szCs w:val="24"/>
          <w:lang w:val="id-ID"/>
        </w:rPr>
        <w:t>memproleh</w:t>
      </w:r>
      <w:proofErr w:type="spellEnd"/>
      <w:r w:rsidRPr="00696621">
        <w:rPr>
          <w:rFonts w:ascii="Cambria" w:hAnsi="Cambria" w:cs="Tahoma"/>
          <w:sz w:val="24"/>
          <w:szCs w:val="24"/>
          <w:lang w:val="id-ID"/>
        </w:rPr>
        <w:t xml:space="preserve"> terhadap hak-hak dan tanggung jawab juga berkeinginan melangsungkan berhubungan intim yang didasari dengan saling kerja sama. Sebab pernikahan ini tergolong dalam pengamalan agama, dengan itu </w:t>
      </w:r>
      <w:proofErr w:type="spellStart"/>
      <w:r w:rsidRPr="00696621">
        <w:rPr>
          <w:rFonts w:ascii="Cambria" w:hAnsi="Cambria" w:cs="Tahoma"/>
          <w:sz w:val="24"/>
          <w:szCs w:val="24"/>
          <w:lang w:val="id-ID"/>
        </w:rPr>
        <w:t>didalamnya</w:t>
      </w:r>
      <w:proofErr w:type="spellEnd"/>
      <w:r w:rsidRPr="00696621">
        <w:rPr>
          <w:rFonts w:ascii="Cambria" w:hAnsi="Cambria" w:cs="Tahoma"/>
          <w:sz w:val="24"/>
          <w:szCs w:val="24"/>
          <w:lang w:val="id-ID"/>
        </w:rPr>
        <w:t xml:space="preserve"> mengandung makna menantikan </w:t>
      </w:r>
      <w:proofErr w:type="spellStart"/>
      <w:r w:rsidRPr="00696621">
        <w:rPr>
          <w:rFonts w:ascii="Cambria" w:hAnsi="Cambria" w:cs="Tahoma"/>
          <w:sz w:val="24"/>
          <w:szCs w:val="24"/>
          <w:lang w:val="id-ID"/>
        </w:rPr>
        <w:t>keridhaan</w:t>
      </w:r>
      <w:proofErr w:type="spellEnd"/>
      <w:r w:rsidRPr="00696621">
        <w:rPr>
          <w:rFonts w:ascii="Cambria" w:hAnsi="Cambria" w:cs="Tahoma"/>
          <w:sz w:val="24"/>
          <w:szCs w:val="24"/>
          <w:lang w:val="id-ID"/>
        </w:rPr>
        <w:t xml:space="preserve"> Allah Swt.</w:t>
      </w:r>
      <w:r w:rsidRPr="00696621">
        <w:rPr>
          <w:rStyle w:val="ReferensiCatatanKaki"/>
          <w:rFonts w:ascii="Cambria" w:hAnsi="Cambria" w:cs="Tahoma"/>
          <w:sz w:val="24"/>
          <w:szCs w:val="24"/>
          <w:lang w:val="id-ID"/>
        </w:rPr>
        <w:footnoteReference w:id="6"/>
      </w:r>
    </w:p>
    <w:p w14:paraId="6558FC20" w14:textId="77777777" w:rsidR="008604C1" w:rsidRPr="00696621" w:rsidRDefault="008604C1" w:rsidP="008604C1">
      <w:pPr>
        <w:spacing w:after="0" w:line="240" w:lineRule="auto"/>
        <w:ind w:firstLine="720"/>
        <w:jc w:val="both"/>
        <w:rPr>
          <w:rFonts w:ascii="Cambria" w:hAnsi="Cambria" w:cs="Tahoma"/>
          <w:sz w:val="24"/>
          <w:szCs w:val="24"/>
          <w:lang w:val="id-ID"/>
        </w:rPr>
      </w:pPr>
      <w:r w:rsidRPr="00696621">
        <w:rPr>
          <w:rFonts w:ascii="Cambria" w:hAnsi="Cambria" w:cs="Tahoma"/>
          <w:sz w:val="24"/>
          <w:szCs w:val="24"/>
          <w:lang w:val="id-ID"/>
        </w:rPr>
        <w:t xml:space="preserve">Perkawinan adalah sebuah istilah yang hampir setiap hari di dengar dalam setiap pembicaraan maupun dalam digital atau elektronik. Namun </w:t>
      </w:r>
      <w:proofErr w:type="spellStart"/>
      <w:r w:rsidRPr="00696621">
        <w:rPr>
          <w:rFonts w:ascii="Cambria" w:hAnsi="Cambria" w:cs="Tahoma"/>
          <w:sz w:val="24"/>
          <w:szCs w:val="24"/>
          <w:lang w:val="id-ID"/>
        </w:rPr>
        <w:t>kebanyakkan</w:t>
      </w:r>
      <w:proofErr w:type="spellEnd"/>
      <w:r w:rsidRPr="00696621">
        <w:rPr>
          <w:rFonts w:ascii="Cambria" w:hAnsi="Cambria" w:cs="Tahoma"/>
          <w:sz w:val="24"/>
          <w:szCs w:val="24"/>
          <w:lang w:val="id-ID"/>
        </w:rPr>
        <w:t xml:space="preserve"> orang ketika di tanyakan apa itu perkawinan, orang akan </w:t>
      </w:r>
      <w:proofErr w:type="spellStart"/>
      <w:r w:rsidRPr="00696621">
        <w:rPr>
          <w:rFonts w:ascii="Cambria" w:hAnsi="Cambria" w:cs="Tahoma"/>
          <w:sz w:val="24"/>
          <w:szCs w:val="24"/>
          <w:lang w:val="id-ID"/>
        </w:rPr>
        <w:t>berfikir</w:t>
      </w:r>
      <w:proofErr w:type="spellEnd"/>
      <w:r w:rsidRPr="00696621">
        <w:rPr>
          <w:rFonts w:ascii="Cambria" w:hAnsi="Cambria" w:cs="Tahoma"/>
          <w:sz w:val="24"/>
          <w:szCs w:val="24"/>
          <w:lang w:val="id-ID"/>
        </w:rPr>
        <w:t xml:space="preserve"> terlebih dahulu untuk menjawab hal tersebut dengan tepat. Menurut Sayuti Thalib, makna pernikahan ialah bentuk kesepakatan yang suci dan kokoh untuk hidup bersama-sama untuk membentuk rumah tangga yang bahagia, saling menyayangi, dan </w:t>
      </w:r>
      <w:proofErr w:type="spellStart"/>
      <w:r w:rsidRPr="00696621">
        <w:rPr>
          <w:rFonts w:ascii="Cambria" w:hAnsi="Cambria" w:cs="Tahoma"/>
          <w:sz w:val="24"/>
          <w:szCs w:val="24"/>
          <w:lang w:val="id-ID"/>
        </w:rPr>
        <w:t>tentram</w:t>
      </w:r>
      <w:proofErr w:type="spellEnd"/>
      <w:r w:rsidRPr="00696621">
        <w:rPr>
          <w:rFonts w:ascii="Cambria" w:hAnsi="Cambria" w:cs="Tahoma"/>
          <w:sz w:val="24"/>
          <w:szCs w:val="24"/>
          <w:lang w:val="id-ID"/>
        </w:rPr>
        <w:t>.</w:t>
      </w:r>
      <w:r w:rsidRPr="00696621">
        <w:rPr>
          <w:rStyle w:val="ReferensiCatatanKaki"/>
          <w:rFonts w:ascii="Cambria" w:hAnsi="Cambria" w:cs="Tahoma"/>
          <w:sz w:val="24"/>
          <w:szCs w:val="24"/>
          <w:lang w:val="id-ID"/>
        </w:rPr>
        <w:footnoteReference w:id="7"/>
      </w:r>
      <w:r w:rsidRPr="00696621">
        <w:rPr>
          <w:rFonts w:ascii="Cambria" w:hAnsi="Cambria" w:cs="Tahoma"/>
          <w:sz w:val="24"/>
          <w:szCs w:val="24"/>
          <w:lang w:val="id-ID"/>
        </w:rPr>
        <w:t xml:space="preserve"> </w:t>
      </w:r>
    </w:p>
    <w:p w14:paraId="44103CCA" w14:textId="3BEBEFBD" w:rsidR="008604C1" w:rsidRPr="00696621" w:rsidRDefault="008604C1" w:rsidP="008604C1">
      <w:pPr>
        <w:spacing w:after="0" w:line="240" w:lineRule="auto"/>
        <w:ind w:firstLine="720"/>
        <w:jc w:val="both"/>
        <w:rPr>
          <w:rFonts w:ascii="Cambria" w:hAnsi="Cambria" w:cs="Tahoma"/>
          <w:sz w:val="24"/>
          <w:szCs w:val="24"/>
          <w:lang w:val="id-ID"/>
        </w:rPr>
      </w:pPr>
      <w:r w:rsidRPr="00696621">
        <w:rPr>
          <w:rFonts w:ascii="Cambria" w:hAnsi="Cambria" w:cs="Tahoma"/>
          <w:sz w:val="24"/>
          <w:szCs w:val="24"/>
          <w:lang w:val="id-ID"/>
        </w:rPr>
        <w:t xml:space="preserve">Menurut </w:t>
      </w:r>
      <w:proofErr w:type="spellStart"/>
      <w:r w:rsidRPr="00696621">
        <w:rPr>
          <w:rFonts w:ascii="Cambria" w:hAnsi="Cambria" w:cs="Tahoma"/>
          <w:sz w:val="24"/>
          <w:szCs w:val="24"/>
          <w:lang w:val="id-ID"/>
        </w:rPr>
        <w:t>syara</w:t>
      </w:r>
      <w:proofErr w:type="spellEnd"/>
      <w:r w:rsidRPr="00696621">
        <w:rPr>
          <w:rFonts w:ascii="Cambria" w:hAnsi="Cambria" w:cs="Tahoma"/>
          <w:sz w:val="24"/>
          <w:szCs w:val="24"/>
          <w:lang w:val="id-ID"/>
        </w:rPr>
        <w:t xml:space="preserve">’, </w:t>
      </w:r>
      <w:proofErr w:type="spellStart"/>
      <w:r w:rsidRPr="00696621">
        <w:rPr>
          <w:rFonts w:ascii="Cambria" w:hAnsi="Cambria" w:cs="Tahoma"/>
          <w:i/>
          <w:iCs/>
          <w:sz w:val="24"/>
          <w:szCs w:val="24"/>
          <w:lang w:val="id-ID"/>
        </w:rPr>
        <w:t>fuqaha</w:t>
      </w:r>
      <w:proofErr w:type="spellEnd"/>
      <w:r w:rsidRPr="00696621">
        <w:rPr>
          <w:rFonts w:ascii="Cambria" w:hAnsi="Cambria" w:cs="Tahoma"/>
          <w:sz w:val="24"/>
          <w:szCs w:val="24"/>
          <w:lang w:val="id-ID"/>
        </w:rPr>
        <w:t xml:space="preserve"> sudah banyak memberikan berbagai definisi. Pada dasarnya secara umum di artikan akad </w:t>
      </w:r>
      <w:proofErr w:type="spellStart"/>
      <w:r w:rsidRPr="00696621">
        <w:rPr>
          <w:rFonts w:ascii="Cambria" w:hAnsi="Cambria" w:cs="Tahoma"/>
          <w:sz w:val="24"/>
          <w:szCs w:val="24"/>
          <w:lang w:val="id-ID"/>
        </w:rPr>
        <w:t>zawaj</w:t>
      </w:r>
      <w:proofErr w:type="spellEnd"/>
      <w:r w:rsidRPr="00696621">
        <w:rPr>
          <w:rFonts w:ascii="Cambria" w:hAnsi="Cambria" w:cs="Tahoma"/>
          <w:sz w:val="24"/>
          <w:szCs w:val="24"/>
          <w:lang w:val="id-ID"/>
        </w:rPr>
        <w:t xml:space="preserve"> merupakan kepemilikan terhadap sesuatu memalui jalan yang di syariatkan oleh agama. Karena maksudnya, dalam pendapat tradisi manusia menurut </w:t>
      </w:r>
      <w:proofErr w:type="spellStart"/>
      <w:r w:rsidRPr="00696621">
        <w:rPr>
          <w:rFonts w:ascii="Cambria" w:hAnsi="Cambria" w:cs="Tahoma"/>
          <w:sz w:val="24"/>
          <w:szCs w:val="24"/>
          <w:lang w:val="id-ID"/>
        </w:rPr>
        <w:t>syara</w:t>
      </w:r>
      <w:proofErr w:type="spellEnd"/>
      <w:r w:rsidRPr="00696621">
        <w:rPr>
          <w:rFonts w:ascii="Cambria" w:hAnsi="Cambria" w:cs="Tahoma"/>
          <w:sz w:val="24"/>
          <w:szCs w:val="24"/>
          <w:lang w:val="id-ID"/>
        </w:rPr>
        <w:t xml:space="preserve"> ialah menghalalkan hal tersebut. Ini tidak hanya merupakan misi dari pernikahan (</w:t>
      </w:r>
      <w:proofErr w:type="spellStart"/>
      <w:r w:rsidRPr="00696621">
        <w:rPr>
          <w:rFonts w:ascii="Cambria" w:hAnsi="Cambria" w:cs="Tahoma"/>
          <w:sz w:val="24"/>
          <w:szCs w:val="24"/>
          <w:lang w:val="id-ID"/>
        </w:rPr>
        <w:t>zawaj</w:t>
      </w:r>
      <w:proofErr w:type="spellEnd"/>
      <w:r w:rsidRPr="00696621">
        <w:rPr>
          <w:rFonts w:ascii="Cambria" w:hAnsi="Cambria" w:cs="Tahoma"/>
          <w:sz w:val="24"/>
          <w:szCs w:val="24"/>
          <w:lang w:val="id-ID"/>
        </w:rPr>
        <w:t xml:space="preserve">) yang utama dalam </w:t>
      </w:r>
      <w:proofErr w:type="spellStart"/>
      <w:r w:rsidRPr="00696621">
        <w:rPr>
          <w:rFonts w:ascii="Cambria" w:hAnsi="Cambria" w:cs="Tahoma"/>
          <w:sz w:val="24"/>
          <w:szCs w:val="24"/>
          <w:lang w:val="id-ID"/>
        </w:rPr>
        <w:t>islam</w:t>
      </w:r>
      <w:proofErr w:type="spellEnd"/>
      <w:r w:rsidRPr="00696621">
        <w:rPr>
          <w:rFonts w:ascii="Cambria" w:hAnsi="Cambria" w:cs="Tahoma"/>
          <w:sz w:val="24"/>
          <w:szCs w:val="24"/>
          <w:lang w:val="id-ID"/>
        </w:rPr>
        <w:t xml:space="preserve">. Tujuan paling utama ialah menjaga generasi, gen manusia, dan mendapatkan </w:t>
      </w:r>
      <w:proofErr w:type="spellStart"/>
      <w:r w:rsidRPr="00696621">
        <w:rPr>
          <w:rFonts w:ascii="Cambria" w:hAnsi="Cambria" w:cs="Tahoma"/>
          <w:sz w:val="24"/>
          <w:szCs w:val="24"/>
          <w:lang w:val="id-ID"/>
        </w:rPr>
        <w:t>ketentraman</w:t>
      </w:r>
      <w:proofErr w:type="spellEnd"/>
      <w:r w:rsidRPr="00696621">
        <w:rPr>
          <w:rFonts w:ascii="Cambria" w:hAnsi="Cambria" w:cs="Tahoma"/>
          <w:sz w:val="24"/>
          <w:szCs w:val="24"/>
          <w:lang w:val="id-ID"/>
        </w:rPr>
        <w:t xml:space="preserve"> jiwa karna cinta dan kasih sayangnya tersalurkan. Bukan hanya itu pula pasangan merupakan sebuah peristirahatan pada saat keadaan letih, keduanya dapat </w:t>
      </w:r>
      <w:proofErr w:type="spellStart"/>
      <w:r w:rsidRPr="00696621">
        <w:rPr>
          <w:rFonts w:ascii="Cambria" w:hAnsi="Cambria" w:cs="Tahoma"/>
          <w:sz w:val="24"/>
          <w:szCs w:val="24"/>
          <w:lang w:val="id-ID"/>
        </w:rPr>
        <w:t>mensalurkan</w:t>
      </w:r>
      <w:proofErr w:type="spellEnd"/>
      <w:r w:rsidRPr="00696621">
        <w:rPr>
          <w:rFonts w:ascii="Cambria" w:hAnsi="Cambria" w:cs="Tahoma"/>
          <w:sz w:val="24"/>
          <w:szCs w:val="24"/>
          <w:lang w:val="id-ID"/>
        </w:rPr>
        <w:t xml:space="preserve"> cinta dan kasih sayangnya selayaknya pasangan.</w:t>
      </w:r>
      <w:r w:rsidRPr="00696621">
        <w:rPr>
          <w:rStyle w:val="ReferensiCatatanKaki"/>
          <w:rFonts w:ascii="Cambria" w:hAnsi="Cambria" w:cs="Tahoma"/>
          <w:sz w:val="24"/>
          <w:szCs w:val="24"/>
          <w:lang w:val="id-ID"/>
        </w:rPr>
        <w:footnoteReference w:id="8"/>
      </w:r>
      <w:r w:rsidRPr="00696621">
        <w:rPr>
          <w:rFonts w:ascii="Cambria" w:hAnsi="Cambria" w:cs="Tahoma"/>
          <w:sz w:val="24"/>
          <w:szCs w:val="24"/>
          <w:lang w:val="id-ID"/>
        </w:rPr>
        <w:t xml:space="preserve"> Sebagaimana yang telah di firmankan Allah </w:t>
      </w:r>
      <w:proofErr w:type="spellStart"/>
      <w:r w:rsidRPr="00696621">
        <w:rPr>
          <w:rFonts w:ascii="Cambria" w:hAnsi="Cambria" w:cs="Tahoma"/>
          <w:sz w:val="24"/>
          <w:szCs w:val="24"/>
          <w:lang w:val="id-ID"/>
        </w:rPr>
        <w:t>Swt</w:t>
      </w:r>
      <w:proofErr w:type="spellEnd"/>
      <w:r w:rsidRPr="00696621">
        <w:rPr>
          <w:rFonts w:ascii="Cambria" w:hAnsi="Cambria" w:cs="Tahoma"/>
          <w:sz w:val="24"/>
          <w:szCs w:val="24"/>
          <w:lang w:val="id-ID"/>
        </w:rPr>
        <w:t>:</w:t>
      </w:r>
    </w:p>
    <w:p w14:paraId="3DF8F1F7" w14:textId="77777777" w:rsidR="008604C1" w:rsidRPr="00696621" w:rsidRDefault="008604C1" w:rsidP="008604C1">
      <w:pPr>
        <w:ind w:firstLine="720"/>
        <w:jc w:val="right"/>
        <w:rPr>
          <w:rFonts w:ascii="Cambria" w:hAnsi="Cambria" w:cs="Tahoma"/>
          <w:b/>
          <w:bCs/>
          <w:sz w:val="24"/>
          <w:szCs w:val="24"/>
          <w:lang w:val="id-ID"/>
        </w:rPr>
      </w:pPr>
      <w:r w:rsidRPr="00696621">
        <w:rPr>
          <w:rFonts w:ascii="Cambria" w:hAnsi="Cambria" w:cs="Tahoma"/>
          <w:b/>
          <w:bCs/>
          <w:sz w:val="24"/>
          <w:szCs w:val="24"/>
          <w:rtl/>
        </w:rPr>
        <w:lastRenderedPageBreak/>
        <w:t xml:space="preserve">وَمِنْ </w:t>
      </w:r>
      <w:proofErr w:type="spellStart"/>
      <w:r w:rsidRPr="00696621">
        <w:rPr>
          <w:rFonts w:ascii="Cambria" w:hAnsi="Cambria" w:cs="Tahoma"/>
          <w:b/>
          <w:bCs/>
          <w:sz w:val="24"/>
          <w:szCs w:val="24"/>
          <w:rtl/>
        </w:rPr>
        <w:t>اٰيٰتِهٖٓ</w:t>
      </w:r>
      <w:proofErr w:type="spellEnd"/>
      <w:r w:rsidRPr="00696621">
        <w:rPr>
          <w:rFonts w:ascii="Cambria" w:hAnsi="Cambria" w:cs="Tahoma"/>
          <w:b/>
          <w:bCs/>
          <w:sz w:val="24"/>
          <w:szCs w:val="24"/>
          <w:rtl/>
        </w:rPr>
        <w:t xml:space="preserve"> اَنْ خَلَقَ لَكُمْ مِّنْ اَنْفُسِكُمْ اَزْوَاجًا </w:t>
      </w:r>
      <w:proofErr w:type="spellStart"/>
      <w:r w:rsidRPr="00696621">
        <w:rPr>
          <w:rFonts w:ascii="Cambria" w:hAnsi="Cambria" w:cs="Tahoma"/>
          <w:b/>
          <w:bCs/>
          <w:sz w:val="24"/>
          <w:szCs w:val="24"/>
          <w:rtl/>
        </w:rPr>
        <w:t>لِّتَسْكُنُوْٓا</w:t>
      </w:r>
      <w:proofErr w:type="spellEnd"/>
      <w:r w:rsidRPr="00696621">
        <w:rPr>
          <w:rFonts w:ascii="Cambria" w:hAnsi="Cambria" w:cs="Tahoma"/>
          <w:b/>
          <w:bCs/>
          <w:sz w:val="24"/>
          <w:szCs w:val="24"/>
          <w:rtl/>
        </w:rPr>
        <w:t xml:space="preserve"> اِلَيْهَا وَجَعَلَ بَيْنَكُمْ مَّوَدَّةً وَّرَحْمَةً </w:t>
      </w:r>
      <w:proofErr w:type="spellStart"/>
      <w:r w:rsidRPr="00696621">
        <w:rPr>
          <w:rFonts w:ascii="Cambria" w:hAnsi="Cambria" w:cs="Tahoma"/>
          <w:b/>
          <w:bCs/>
          <w:sz w:val="24"/>
          <w:szCs w:val="24"/>
          <w:rtl/>
        </w:rPr>
        <w:t>ۗاِنَّ</w:t>
      </w:r>
      <w:proofErr w:type="spellEnd"/>
      <w:r w:rsidRPr="00696621">
        <w:rPr>
          <w:rFonts w:ascii="Cambria" w:hAnsi="Cambria" w:cs="Tahoma"/>
          <w:b/>
          <w:bCs/>
          <w:sz w:val="24"/>
          <w:szCs w:val="24"/>
          <w:rtl/>
        </w:rPr>
        <w:t xml:space="preserve"> فِيْ ذٰلِكَ لَاٰيٰتٍ لِّقَوْمٍ يَّتَفَكَّرُوْنَ</w:t>
      </w:r>
    </w:p>
    <w:p w14:paraId="12676FBE" w14:textId="77777777" w:rsidR="008604C1" w:rsidRPr="00696621" w:rsidRDefault="008604C1" w:rsidP="008604C1">
      <w:pPr>
        <w:ind w:left="720"/>
        <w:rPr>
          <w:rFonts w:ascii="Cambria" w:hAnsi="Cambria" w:cs="Tahoma"/>
          <w:sz w:val="24"/>
          <w:szCs w:val="24"/>
          <w:lang w:val="id-ID"/>
        </w:rPr>
      </w:pPr>
      <w:r w:rsidRPr="00696621">
        <w:rPr>
          <w:rFonts w:ascii="Cambria" w:hAnsi="Cambria" w:cs="Tahoma"/>
          <w:sz w:val="24"/>
          <w:szCs w:val="24"/>
          <w:lang w:val="id-ID"/>
        </w:rPr>
        <w:t xml:space="preserve">”Dan </w:t>
      </w:r>
      <w:proofErr w:type="spellStart"/>
      <w:r w:rsidRPr="00696621">
        <w:rPr>
          <w:rFonts w:ascii="Cambria" w:hAnsi="Cambria" w:cs="Tahoma"/>
          <w:sz w:val="24"/>
          <w:szCs w:val="24"/>
          <w:lang w:val="id-ID"/>
        </w:rPr>
        <w:t>diantara</w:t>
      </w:r>
      <w:proofErr w:type="spellEnd"/>
      <w:r w:rsidRPr="00696621">
        <w:rPr>
          <w:rFonts w:ascii="Cambria" w:hAnsi="Cambria" w:cs="Tahoma"/>
          <w:sz w:val="24"/>
          <w:szCs w:val="24"/>
          <w:lang w:val="id-ID"/>
        </w:rPr>
        <w:t xml:space="preserve"> tanda-tanda kebesaran-Nya adalah Dia menciptakan untukmu istri-istri dari jenismu sendiri, supaya kamu </w:t>
      </w:r>
      <w:proofErr w:type="spellStart"/>
      <w:r w:rsidRPr="00696621">
        <w:rPr>
          <w:rFonts w:ascii="Cambria" w:hAnsi="Cambria" w:cs="Tahoma"/>
          <w:sz w:val="24"/>
          <w:szCs w:val="24"/>
          <w:lang w:val="id-ID"/>
        </w:rPr>
        <w:t>cendrung</w:t>
      </w:r>
      <w:proofErr w:type="spellEnd"/>
      <w:r w:rsidRPr="00696621">
        <w:rPr>
          <w:rFonts w:ascii="Cambria" w:hAnsi="Cambria" w:cs="Tahoma"/>
          <w:sz w:val="24"/>
          <w:szCs w:val="24"/>
          <w:lang w:val="id-ID"/>
        </w:rPr>
        <w:t xml:space="preserve"> dan merasa </w:t>
      </w:r>
      <w:proofErr w:type="spellStart"/>
      <w:r w:rsidRPr="00696621">
        <w:rPr>
          <w:rFonts w:ascii="Cambria" w:hAnsi="Cambria" w:cs="Tahoma"/>
          <w:sz w:val="24"/>
          <w:szCs w:val="24"/>
          <w:lang w:val="id-ID"/>
        </w:rPr>
        <w:t>tentram</w:t>
      </w:r>
      <w:proofErr w:type="spellEnd"/>
      <w:r w:rsidRPr="00696621">
        <w:rPr>
          <w:rFonts w:ascii="Cambria" w:hAnsi="Cambria" w:cs="Tahoma"/>
          <w:sz w:val="24"/>
          <w:szCs w:val="24"/>
          <w:lang w:val="id-ID"/>
        </w:rPr>
        <w:t xml:space="preserve"> padanya, dan dijadikan-Nya </w:t>
      </w:r>
      <w:proofErr w:type="spellStart"/>
      <w:r w:rsidRPr="00696621">
        <w:rPr>
          <w:rFonts w:ascii="Cambria" w:hAnsi="Cambria" w:cs="Tahoma"/>
          <w:sz w:val="24"/>
          <w:szCs w:val="24"/>
          <w:lang w:val="id-ID"/>
        </w:rPr>
        <w:t>diantaramu</w:t>
      </w:r>
      <w:proofErr w:type="spellEnd"/>
      <w:r w:rsidRPr="00696621">
        <w:rPr>
          <w:rFonts w:ascii="Cambria" w:hAnsi="Cambria" w:cs="Tahoma"/>
          <w:sz w:val="24"/>
          <w:szCs w:val="24"/>
          <w:lang w:val="id-ID"/>
        </w:rPr>
        <w:t xml:space="preserve"> rasa kasih sayang. Sesungguhnya semuanya itu demikian benar-benar terhadap tanda-tanda bagi kaum yang </w:t>
      </w:r>
      <w:proofErr w:type="spellStart"/>
      <w:r w:rsidRPr="00696621">
        <w:rPr>
          <w:rFonts w:ascii="Cambria" w:hAnsi="Cambria" w:cs="Tahoma"/>
          <w:sz w:val="24"/>
          <w:szCs w:val="24"/>
          <w:lang w:val="id-ID"/>
        </w:rPr>
        <w:t>berfikir</w:t>
      </w:r>
      <w:proofErr w:type="spellEnd"/>
      <w:r w:rsidRPr="00696621">
        <w:rPr>
          <w:rFonts w:ascii="Cambria" w:hAnsi="Cambria" w:cs="Tahoma"/>
          <w:sz w:val="24"/>
          <w:szCs w:val="24"/>
          <w:lang w:val="id-ID"/>
        </w:rPr>
        <w:t>.”(QS. Ar-Rum/30:21)</w:t>
      </w:r>
      <w:r w:rsidRPr="00696621">
        <w:rPr>
          <w:rStyle w:val="ReferensiCatatanKaki"/>
          <w:rFonts w:ascii="Cambria" w:hAnsi="Cambria" w:cs="Tahoma"/>
          <w:sz w:val="24"/>
          <w:szCs w:val="24"/>
          <w:lang w:val="id-ID"/>
        </w:rPr>
        <w:footnoteReference w:id="9"/>
      </w:r>
    </w:p>
    <w:p w14:paraId="74428A09" w14:textId="77777777" w:rsidR="008604C1" w:rsidRPr="00696621" w:rsidRDefault="008604C1" w:rsidP="008604C1">
      <w:pPr>
        <w:spacing w:after="0" w:line="240" w:lineRule="auto"/>
        <w:ind w:firstLine="720"/>
        <w:jc w:val="both"/>
        <w:rPr>
          <w:rFonts w:ascii="Cambria" w:hAnsi="Cambria" w:cs="Tahoma"/>
          <w:sz w:val="24"/>
          <w:szCs w:val="24"/>
          <w:lang w:val="id-ID"/>
        </w:rPr>
      </w:pPr>
      <w:r w:rsidRPr="00696621">
        <w:rPr>
          <w:rFonts w:ascii="Cambria" w:hAnsi="Cambria" w:cs="Tahoma"/>
          <w:sz w:val="24"/>
          <w:szCs w:val="24"/>
          <w:lang w:val="id-ID"/>
        </w:rPr>
        <w:t xml:space="preserve">Ibnu </w:t>
      </w:r>
      <w:proofErr w:type="spellStart"/>
      <w:r w:rsidRPr="00696621">
        <w:rPr>
          <w:rFonts w:ascii="Cambria" w:hAnsi="Cambria" w:cs="Tahoma"/>
          <w:sz w:val="24"/>
          <w:szCs w:val="24"/>
          <w:lang w:val="id-ID"/>
        </w:rPr>
        <w:t>Qayyim</w:t>
      </w:r>
      <w:proofErr w:type="spellEnd"/>
      <w:r w:rsidRPr="00696621">
        <w:rPr>
          <w:rFonts w:ascii="Cambria" w:hAnsi="Cambria" w:cs="Tahoma"/>
          <w:sz w:val="24"/>
          <w:szCs w:val="24"/>
          <w:lang w:val="id-ID"/>
        </w:rPr>
        <w:t xml:space="preserve"> Al- </w:t>
      </w:r>
      <w:proofErr w:type="spellStart"/>
      <w:r w:rsidRPr="00696621">
        <w:rPr>
          <w:rFonts w:ascii="Cambria" w:hAnsi="Cambria" w:cs="Tahoma"/>
          <w:sz w:val="24"/>
          <w:szCs w:val="24"/>
          <w:lang w:val="id-ID"/>
        </w:rPr>
        <w:t>Jauziyyah</w:t>
      </w:r>
      <w:proofErr w:type="spellEnd"/>
      <w:r w:rsidRPr="00696621">
        <w:rPr>
          <w:rFonts w:ascii="Cambria" w:hAnsi="Cambria" w:cs="Tahoma"/>
          <w:sz w:val="24"/>
          <w:szCs w:val="24"/>
          <w:lang w:val="id-ID"/>
        </w:rPr>
        <w:t xml:space="preserve"> di kitabnya </w:t>
      </w:r>
      <w:proofErr w:type="spellStart"/>
      <w:r w:rsidRPr="00696621">
        <w:rPr>
          <w:rFonts w:ascii="Cambria" w:hAnsi="Cambria" w:cs="Tahoma"/>
          <w:sz w:val="24"/>
          <w:szCs w:val="24"/>
          <w:lang w:val="id-ID"/>
        </w:rPr>
        <w:t>I’lamul</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Muwaqqiin</w:t>
      </w:r>
      <w:proofErr w:type="spellEnd"/>
      <w:r w:rsidRPr="00696621">
        <w:rPr>
          <w:rFonts w:ascii="Cambria" w:hAnsi="Cambria" w:cs="Tahoma"/>
          <w:sz w:val="24"/>
          <w:szCs w:val="24"/>
          <w:lang w:val="id-ID"/>
        </w:rPr>
        <w:t xml:space="preserve"> memberikan </w:t>
      </w:r>
      <w:proofErr w:type="spellStart"/>
      <w:r w:rsidRPr="00696621">
        <w:rPr>
          <w:rFonts w:ascii="Cambria" w:hAnsi="Cambria" w:cs="Tahoma"/>
          <w:sz w:val="24"/>
          <w:szCs w:val="24"/>
          <w:lang w:val="id-ID"/>
        </w:rPr>
        <w:t>penjelaskan</w:t>
      </w:r>
      <w:proofErr w:type="spellEnd"/>
      <w:r w:rsidRPr="00696621">
        <w:rPr>
          <w:rFonts w:ascii="Cambria" w:hAnsi="Cambria" w:cs="Tahoma"/>
          <w:sz w:val="24"/>
          <w:szCs w:val="24"/>
          <w:lang w:val="id-ID"/>
        </w:rPr>
        <w:t xml:space="preserve"> bahwa tujuan perkawinan ini ialah menjaga keberlangsungan manusia dan juga</w:t>
      </w:r>
      <w:r w:rsidRPr="00696621">
        <w:rPr>
          <w:rFonts w:ascii="Cambria" w:hAnsi="Cambria" w:cs="Tahoma"/>
          <w:sz w:val="24"/>
          <w:szCs w:val="24"/>
        </w:rPr>
        <w:t xml:space="preserve"> </w:t>
      </w:r>
      <w:r w:rsidRPr="00696621">
        <w:rPr>
          <w:rFonts w:ascii="Cambria" w:hAnsi="Cambria" w:cs="Tahoma"/>
          <w:sz w:val="24"/>
          <w:szCs w:val="24"/>
          <w:lang w:val="id-ID"/>
        </w:rPr>
        <w:t>melahirkan keturunan. Hal ini juga secara hakikat dijadikan alasan yang disyariatkannya sebuah pernikahan</w:t>
      </w:r>
      <w:r w:rsidRPr="00696621">
        <w:rPr>
          <w:rStyle w:val="ReferensiCatatanKaki"/>
          <w:rFonts w:ascii="Cambria" w:hAnsi="Cambria" w:cs="Tahoma"/>
          <w:sz w:val="24"/>
          <w:szCs w:val="24"/>
          <w:lang w:val="id-ID"/>
        </w:rPr>
        <w:footnoteReference w:id="10"/>
      </w:r>
    </w:p>
    <w:p w14:paraId="498DB3C0" w14:textId="77777777" w:rsidR="008604C1" w:rsidRPr="00696621" w:rsidRDefault="008604C1" w:rsidP="008604C1">
      <w:pPr>
        <w:spacing w:after="0" w:line="240" w:lineRule="auto"/>
        <w:ind w:firstLine="720"/>
        <w:jc w:val="both"/>
        <w:rPr>
          <w:rFonts w:ascii="Cambria" w:hAnsi="Cambria" w:cs="Tahoma"/>
          <w:sz w:val="24"/>
          <w:szCs w:val="24"/>
          <w:lang w:val="id-ID"/>
        </w:rPr>
      </w:pPr>
      <w:r w:rsidRPr="00696621">
        <w:rPr>
          <w:rFonts w:ascii="Cambria" w:hAnsi="Cambria" w:cs="Tahoma"/>
          <w:sz w:val="24"/>
          <w:szCs w:val="24"/>
          <w:lang w:val="id-ID"/>
        </w:rPr>
        <w:t xml:space="preserve">Bahkan Islam pula </w:t>
      </w:r>
      <w:proofErr w:type="spellStart"/>
      <w:r w:rsidRPr="00696621">
        <w:rPr>
          <w:rFonts w:ascii="Cambria" w:hAnsi="Cambria" w:cs="Tahoma"/>
          <w:sz w:val="24"/>
          <w:szCs w:val="24"/>
          <w:lang w:val="id-ID"/>
        </w:rPr>
        <w:t>menangai</w:t>
      </w:r>
      <w:proofErr w:type="spellEnd"/>
      <w:r w:rsidRPr="00696621">
        <w:rPr>
          <w:rFonts w:ascii="Cambria" w:hAnsi="Cambria" w:cs="Tahoma"/>
          <w:sz w:val="24"/>
          <w:szCs w:val="24"/>
          <w:lang w:val="id-ID"/>
        </w:rPr>
        <w:t xml:space="preserve"> tujuan pernikahan lebih dari itu yaitu dengan meletakan hak-hak dan tanggung jawab bagi keduanya. Makna </w:t>
      </w:r>
      <w:proofErr w:type="spellStart"/>
      <w:r w:rsidRPr="00696621">
        <w:rPr>
          <w:rFonts w:ascii="Cambria" w:hAnsi="Cambria" w:cs="Tahoma"/>
          <w:sz w:val="24"/>
          <w:szCs w:val="24"/>
          <w:lang w:val="id-ID"/>
        </w:rPr>
        <w:t>zawaj</w:t>
      </w:r>
      <w:proofErr w:type="spellEnd"/>
      <w:r w:rsidRPr="00696621">
        <w:rPr>
          <w:rFonts w:ascii="Cambria" w:hAnsi="Cambria" w:cs="Tahoma"/>
          <w:sz w:val="24"/>
          <w:szCs w:val="24"/>
          <w:lang w:val="id-ID"/>
        </w:rPr>
        <w:t xml:space="preserve"> pada dasarnya lebih merekomendasikan nilai dari tujuan tersebut, yakni suatu akad yang memperbolehkan hubungan intim dan memberikan bantuan antara pria dan perempuan </w:t>
      </w:r>
      <w:proofErr w:type="spellStart"/>
      <w:r w:rsidRPr="00696621">
        <w:rPr>
          <w:rFonts w:ascii="Cambria" w:hAnsi="Cambria" w:cs="Tahoma"/>
          <w:sz w:val="24"/>
          <w:szCs w:val="24"/>
          <w:lang w:val="id-ID"/>
        </w:rPr>
        <w:t>maupum</w:t>
      </w:r>
      <w:proofErr w:type="spellEnd"/>
      <w:r w:rsidRPr="00696621">
        <w:rPr>
          <w:rFonts w:ascii="Cambria" w:hAnsi="Cambria" w:cs="Tahoma"/>
          <w:sz w:val="24"/>
          <w:szCs w:val="24"/>
          <w:lang w:val="id-ID"/>
        </w:rPr>
        <w:t xml:space="preserve"> memberikan batasan terhadap hak – hak dan kewajiban antar keduanya.</w:t>
      </w:r>
    </w:p>
    <w:p w14:paraId="5497657C" w14:textId="77777777" w:rsidR="008604C1" w:rsidRPr="00696621" w:rsidRDefault="008604C1" w:rsidP="008604C1">
      <w:pPr>
        <w:spacing w:after="0" w:line="240" w:lineRule="auto"/>
        <w:ind w:firstLine="720"/>
        <w:jc w:val="both"/>
        <w:rPr>
          <w:rFonts w:ascii="Cambria" w:hAnsi="Cambria" w:cs="Tahoma"/>
          <w:sz w:val="24"/>
          <w:szCs w:val="24"/>
          <w:lang w:val="id-ID"/>
        </w:rPr>
      </w:pPr>
      <w:r w:rsidRPr="00696621">
        <w:rPr>
          <w:rFonts w:ascii="Cambria" w:hAnsi="Cambria" w:cs="Tahoma"/>
          <w:sz w:val="24"/>
          <w:szCs w:val="24"/>
          <w:lang w:val="id-ID"/>
        </w:rPr>
        <w:t xml:space="preserve">Dari keterangan yang ada </w:t>
      </w:r>
      <w:proofErr w:type="spellStart"/>
      <w:r w:rsidRPr="00696621">
        <w:rPr>
          <w:rFonts w:ascii="Cambria" w:hAnsi="Cambria" w:cs="Tahoma"/>
          <w:sz w:val="24"/>
          <w:szCs w:val="24"/>
          <w:lang w:val="id-ID"/>
        </w:rPr>
        <w:t>diatas</w:t>
      </w:r>
      <w:proofErr w:type="spellEnd"/>
      <w:r w:rsidRPr="00696621">
        <w:rPr>
          <w:rFonts w:ascii="Cambria" w:hAnsi="Cambria" w:cs="Tahoma"/>
          <w:sz w:val="24"/>
          <w:szCs w:val="24"/>
          <w:lang w:val="id-ID"/>
        </w:rPr>
        <w:t xml:space="preserve"> sudah sangat jelas nikah diucapkan pada dua arti yakni akad perkawinan dan berhubungan intim seorang laki-laki maupun seorang perempuan yang sudah menjadi pasangan suami istri. Nikah bagi syarak ini artinya tidak keluar dari kedua arti tersebut.</w:t>
      </w:r>
      <w:r w:rsidRPr="00696621">
        <w:rPr>
          <w:rStyle w:val="ReferensiCatatanKaki"/>
          <w:rFonts w:ascii="Cambria" w:hAnsi="Cambria" w:cs="Tahoma"/>
          <w:sz w:val="24"/>
          <w:szCs w:val="24"/>
          <w:lang w:val="id-ID"/>
        </w:rPr>
        <w:footnoteReference w:id="11"/>
      </w:r>
    </w:p>
    <w:p w14:paraId="5DA99892" w14:textId="77777777" w:rsidR="008604C1" w:rsidRPr="00696621" w:rsidRDefault="008604C1" w:rsidP="008604C1">
      <w:pPr>
        <w:spacing w:after="0" w:line="240" w:lineRule="auto"/>
        <w:ind w:firstLine="720"/>
        <w:jc w:val="both"/>
        <w:rPr>
          <w:rFonts w:ascii="Cambria" w:hAnsi="Cambria" w:cs="Tahoma"/>
          <w:sz w:val="24"/>
          <w:szCs w:val="24"/>
          <w:lang w:val="id-ID"/>
        </w:rPr>
      </w:pPr>
      <w:r w:rsidRPr="00696621">
        <w:rPr>
          <w:rFonts w:ascii="Cambria" w:hAnsi="Cambria" w:cs="Tahoma"/>
          <w:sz w:val="24"/>
          <w:szCs w:val="24"/>
          <w:lang w:val="id-ID"/>
        </w:rPr>
        <w:t>Dalam Pasal 7 ayat 1 Kompilasi Hukum Islam  menyatakan pernikahan hanya bisa dibuktikan dengan adanya akta nikah yang dibuat oleh PPN. Sebab jika suatu saat nanti terjadi hal yang tidak di inginkan maka bukti akta nikah ini menjadi bukti yang paling akurat. Al-</w:t>
      </w:r>
      <w:proofErr w:type="spellStart"/>
      <w:r w:rsidRPr="00696621">
        <w:rPr>
          <w:rFonts w:ascii="Cambria" w:hAnsi="Cambria" w:cs="Tahoma"/>
          <w:sz w:val="24"/>
          <w:szCs w:val="24"/>
          <w:lang w:val="id-ID"/>
        </w:rPr>
        <w:t>Qur’an</w:t>
      </w:r>
      <w:proofErr w:type="spellEnd"/>
      <w:r w:rsidRPr="00696621">
        <w:rPr>
          <w:rFonts w:ascii="Cambria" w:hAnsi="Cambria" w:cs="Tahoma"/>
          <w:sz w:val="24"/>
          <w:szCs w:val="24"/>
          <w:lang w:val="id-ID"/>
        </w:rPr>
        <w:t xml:space="preserve"> dan Hadits tidak mengatur secara rinci tentang hal ini. Namun didasarkan urgensi tersebut, maka diaturlah baik </w:t>
      </w:r>
      <w:proofErr w:type="spellStart"/>
      <w:r w:rsidRPr="00696621">
        <w:rPr>
          <w:rFonts w:ascii="Cambria" w:hAnsi="Cambria" w:cs="Tahoma"/>
          <w:sz w:val="24"/>
          <w:szCs w:val="24"/>
          <w:lang w:val="id-ID"/>
        </w:rPr>
        <w:t>didalam</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Undang-Undang</w:t>
      </w:r>
      <w:proofErr w:type="spellEnd"/>
      <w:r w:rsidRPr="00696621">
        <w:rPr>
          <w:rFonts w:ascii="Cambria" w:hAnsi="Cambria" w:cs="Tahoma"/>
          <w:sz w:val="24"/>
          <w:szCs w:val="24"/>
          <w:lang w:val="id-ID"/>
        </w:rPr>
        <w:t xml:space="preserve"> pernikahan ataupun dalam Kompilasi Hukum Islam (KHI)</w:t>
      </w:r>
      <w:r w:rsidRPr="00696621">
        <w:rPr>
          <w:rStyle w:val="ReferensiCatatanKaki"/>
          <w:rFonts w:ascii="Cambria" w:hAnsi="Cambria" w:cs="Tahoma"/>
          <w:sz w:val="24"/>
          <w:szCs w:val="24"/>
          <w:lang w:val="id-ID"/>
        </w:rPr>
        <w:footnoteReference w:id="12"/>
      </w:r>
    </w:p>
    <w:p w14:paraId="59961C4F" w14:textId="67A26FD8" w:rsidR="008604C1" w:rsidRPr="00696621" w:rsidRDefault="008604C1" w:rsidP="008604C1">
      <w:pPr>
        <w:spacing w:after="0" w:line="240" w:lineRule="auto"/>
        <w:ind w:firstLine="720"/>
        <w:jc w:val="both"/>
        <w:rPr>
          <w:rFonts w:ascii="Cambria" w:hAnsi="Cambria" w:cs="Tahoma"/>
          <w:sz w:val="24"/>
          <w:szCs w:val="24"/>
          <w:lang w:val="id-ID"/>
        </w:rPr>
      </w:pPr>
      <w:r w:rsidRPr="00696621">
        <w:rPr>
          <w:rFonts w:ascii="Cambria" w:hAnsi="Cambria" w:cs="Tahoma"/>
          <w:sz w:val="24"/>
          <w:szCs w:val="24"/>
          <w:lang w:val="id-ID"/>
        </w:rPr>
        <w:t xml:space="preserve">Selain dari itu, perkawinan merupakan sebuah kejadian hukum mengakibatkan tanggung jawab bagi setiap pihak yang terikat dengannya maupun segala sebab yang muncul akibat dari adanya perkawinan ini. Sebab itu, pencatatan pernikahan adalah suatu hal penting </w:t>
      </w:r>
      <w:proofErr w:type="spellStart"/>
      <w:r w:rsidRPr="00696621">
        <w:rPr>
          <w:rFonts w:ascii="Cambria" w:hAnsi="Cambria" w:cs="Tahoma"/>
          <w:sz w:val="24"/>
          <w:szCs w:val="24"/>
          <w:lang w:val="id-ID"/>
        </w:rPr>
        <w:t>didalam</w:t>
      </w:r>
      <w:proofErr w:type="spellEnd"/>
      <w:r w:rsidRPr="00696621">
        <w:rPr>
          <w:rFonts w:ascii="Cambria" w:hAnsi="Cambria" w:cs="Tahoma"/>
          <w:sz w:val="24"/>
          <w:szCs w:val="24"/>
          <w:lang w:val="id-ID"/>
        </w:rPr>
        <w:t xml:space="preserve"> rangka mewujudkan kepastian hukum pada semua pihaknya. Maka segala keputusan, peraturan, </w:t>
      </w:r>
      <w:proofErr w:type="spellStart"/>
      <w:r w:rsidRPr="00696621">
        <w:rPr>
          <w:rFonts w:ascii="Cambria" w:hAnsi="Cambria" w:cs="Tahoma"/>
          <w:sz w:val="24"/>
          <w:szCs w:val="24"/>
          <w:lang w:val="id-ID"/>
        </w:rPr>
        <w:t>Undang-Undang</w:t>
      </w:r>
      <w:proofErr w:type="spellEnd"/>
      <w:r w:rsidRPr="00696621">
        <w:rPr>
          <w:rFonts w:ascii="Cambria" w:hAnsi="Cambria" w:cs="Tahoma"/>
          <w:sz w:val="24"/>
          <w:szCs w:val="24"/>
          <w:lang w:val="id-ID"/>
        </w:rPr>
        <w:t xml:space="preserve"> semuanya mengandung kemudahan dalam melindung kemaslahatan umat. Oleh karnanya secara </w:t>
      </w:r>
      <w:proofErr w:type="spellStart"/>
      <w:r w:rsidRPr="00696621">
        <w:rPr>
          <w:rFonts w:ascii="Cambria" w:hAnsi="Cambria" w:cs="Tahoma"/>
          <w:sz w:val="24"/>
          <w:szCs w:val="24"/>
          <w:lang w:val="id-ID"/>
        </w:rPr>
        <w:t>metodelogi</w:t>
      </w:r>
      <w:proofErr w:type="spellEnd"/>
      <w:r w:rsidRPr="00696621">
        <w:rPr>
          <w:rFonts w:ascii="Cambria" w:hAnsi="Cambria" w:cs="Tahoma"/>
          <w:sz w:val="24"/>
          <w:szCs w:val="24"/>
          <w:lang w:val="id-ID"/>
        </w:rPr>
        <w:t xml:space="preserve">, pencatatan perkawinan ini dapat dilihat beberapa metode yaitu dari metode </w:t>
      </w:r>
      <w:proofErr w:type="spellStart"/>
      <w:r w:rsidRPr="00696621">
        <w:rPr>
          <w:rFonts w:ascii="Cambria" w:hAnsi="Cambria" w:cs="Tahoma"/>
          <w:sz w:val="24"/>
          <w:szCs w:val="24"/>
          <w:lang w:val="id-ID"/>
        </w:rPr>
        <w:t>maslahah</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mursalah</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dimana</w:t>
      </w:r>
      <w:proofErr w:type="spellEnd"/>
      <w:r w:rsidRPr="00696621">
        <w:rPr>
          <w:rFonts w:ascii="Cambria" w:hAnsi="Cambria" w:cs="Tahoma"/>
          <w:sz w:val="24"/>
          <w:szCs w:val="24"/>
          <w:lang w:val="id-ID"/>
        </w:rPr>
        <w:t xml:space="preserve"> apa yang  baik menurut akal juga selaras dan sejalan dengan tujuan </w:t>
      </w:r>
      <w:proofErr w:type="spellStart"/>
      <w:r w:rsidRPr="00696621">
        <w:rPr>
          <w:rFonts w:ascii="Cambria" w:hAnsi="Cambria" w:cs="Tahoma"/>
          <w:sz w:val="24"/>
          <w:szCs w:val="24"/>
          <w:lang w:val="id-ID"/>
        </w:rPr>
        <w:t>syara</w:t>
      </w:r>
      <w:proofErr w:type="spellEnd"/>
      <w:r w:rsidRPr="00696621">
        <w:rPr>
          <w:rFonts w:ascii="Cambria" w:hAnsi="Cambria" w:cs="Tahoma"/>
          <w:sz w:val="24"/>
          <w:szCs w:val="24"/>
          <w:lang w:val="id-ID"/>
        </w:rPr>
        <w:t xml:space="preserve"> ataupun bahkan dalam metode </w:t>
      </w:r>
      <w:proofErr w:type="spellStart"/>
      <w:r w:rsidRPr="00696621">
        <w:rPr>
          <w:rFonts w:ascii="Cambria" w:hAnsi="Cambria" w:cs="Tahoma"/>
          <w:sz w:val="24"/>
          <w:szCs w:val="24"/>
          <w:lang w:val="id-ID"/>
        </w:rPr>
        <w:t>sadd</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al-dzari’ah</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dimana</w:t>
      </w:r>
      <w:proofErr w:type="spellEnd"/>
      <w:r w:rsidRPr="00696621">
        <w:rPr>
          <w:rFonts w:ascii="Cambria" w:hAnsi="Cambria" w:cs="Tahoma"/>
          <w:sz w:val="24"/>
          <w:szCs w:val="24"/>
          <w:lang w:val="id-ID"/>
        </w:rPr>
        <w:t xml:space="preserve"> suatu metode yang dilontarkan oleh para ahli </w:t>
      </w:r>
      <w:proofErr w:type="spellStart"/>
      <w:r w:rsidRPr="00696621">
        <w:rPr>
          <w:rFonts w:ascii="Cambria" w:hAnsi="Cambria" w:cs="Tahoma"/>
          <w:sz w:val="24"/>
          <w:szCs w:val="24"/>
          <w:lang w:val="id-ID"/>
        </w:rPr>
        <w:t>huku</w:t>
      </w:r>
      <w:proofErr w:type="spellEnd"/>
      <w:r w:rsidRPr="00696621">
        <w:rPr>
          <w:rFonts w:ascii="Cambria" w:hAnsi="Cambria" w:cs="Tahoma"/>
          <w:sz w:val="24"/>
          <w:szCs w:val="24"/>
          <w:lang w:val="id-ID"/>
        </w:rPr>
        <w:t xml:space="preserve"> Islam sebagai tindakan preventif dalam menghadapi perubahan ‘</w:t>
      </w:r>
      <w:proofErr w:type="spellStart"/>
      <w:r w:rsidRPr="00696621">
        <w:rPr>
          <w:rFonts w:ascii="Cambria" w:hAnsi="Cambria" w:cs="Tahoma"/>
          <w:sz w:val="24"/>
          <w:szCs w:val="24"/>
          <w:lang w:val="id-ID"/>
        </w:rPr>
        <w:t>illat</w:t>
      </w:r>
      <w:proofErr w:type="spellEnd"/>
      <w:r w:rsidRPr="00696621">
        <w:rPr>
          <w:rFonts w:ascii="Cambria" w:hAnsi="Cambria" w:cs="Tahoma"/>
          <w:sz w:val="24"/>
          <w:szCs w:val="24"/>
          <w:lang w:val="id-ID"/>
        </w:rPr>
        <w:t xml:space="preserve"> (sebab) dengan tetap mengacu pada tujuan </w:t>
      </w:r>
      <w:proofErr w:type="spellStart"/>
      <w:r w:rsidRPr="00696621">
        <w:rPr>
          <w:rFonts w:ascii="Cambria" w:hAnsi="Cambria" w:cs="Tahoma"/>
          <w:sz w:val="24"/>
          <w:szCs w:val="24"/>
          <w:lang w:val="id-ID"/>
        </w:rPr>
        <w:t>syara</w:t>
      </w:r>
      <w:proofErr w:type="spellEnd"/>
      <w:r w:rsidRPr="00696621">
        <w:rPr>
          <w:rFonts w:ascii="Cambria" w:hAnsi="Cambria" w:cs="Tahoma"/>
          <w:sz w:val="24"/>
          <w:szCs w:val="24"/>
          <w:lang w:val="id-ID"/>
        </w:rPr>
        <w:t>.</w:t>
      </w:r>
      <w:r w:rsidRPr="00696621">
        <w:rPr>
          <w:rStyle w:val="ReferensiCatatanKaki"/>
          <w:rFonts w:ascii="Cambria" w:hAnsi="Cambria" w:cs="Tahoma"/>
          <w:sz w:val="24"/>
          <w:szCs w:val="24"/>
          <w:lang w:val="id-ID"/>
        </w:rPr>
        <w:footnoteReference w:id="13"/>
      </w:r>
    </w:p>
    <w:p w14:paraId="6D8CBF2F" w14:textId="77777777" w:rsidR="008604C1" w:rsidRPr="00696621" w:rsidRDefault="008604C1" w:rsidP="008604C1">
      <w:pPr>
        <w:spacing w:after="0" w:line="240" w:lineRule="auto"/>
        <w:ind w:firstLine="720"/>
        <w:jc w:val="both"/>
        <w:rPr>
          <w:rFonts w:ascii="Cambria" w:eastAsia="Cambria" w:hAnsi="Cambria" w:cs="Cambria"/>
          <w:sz w:val="24"/>
          <w:szCs w:val="24"/>
        </w:rPr>
      </w:pPr>
      <w:r w:rsidRPr="00696621">
        <w:rPr>
          <w:rFonts w:ascii="Cambria" w:hAnsi="Cambria" w:cs="Tahoma"/>
          <w:sz w:val="24"/>
          <w:szCs w:val="24"/>
          <w:lang w:val="id-ID"/>
        </w:rPr>
        <w:lastRenderedPageBreak/>
        <w:t xml:space="preserve">Jika dikaji lebih lanjut, </w:t>
      </w:r>
      <w:proofErr w:type="spellStart"/>
      <w:r w:rsidRPr="00696621">
        <w:rPr>
          <w:rFonts w:ascii="Cambria" w:hAnsi="Cambria" w:cs="Tahoma"/>
          <w:sz w:val="24"/>
          <w:szCs w:val="24"/>
          <w:lang w:val="id-ID"/>
        </w:rPr>
        <w:t>pewajiban</w:t>
      </w:r>
      <w:proofErr w:type="spellEnd"/>
      <w:r w:rsidRPr="00696621">
        <w:rPr>
          <w:rFonts w:ascii="Cambria" w:hAnsi="Cambria" w:cs="Tahoma"/>
          <w:sz w:val="24"/>
          <w:szCs w:val="24"/>
          <w:lang w:val="id-ID"/>
        </w:rPr>
        <w:t xml:space="preserve"> pencatatan perkawinan ini bermaksud untuk melindungi setiap kepentingan antar individu sehingga nantinya dapat tercipta ketertiban dalam hukum. Jika dikaitkan dengan adanya nikah </w:t>
      </w:r>
      <w:proofErr w:type="spellStart"/>
      <w:r w:rsidRPr="00696621">
        <w:rPr>
          <w:rFonts w:ascii="Cambria" w:hAnsi="Cambria" w:cs="Tahoma"/>
          <w:sz w:val="24"/>
          <w:szCs w:val="24"/>
          <w:lang w:val="id-ID"/>
        </w:rPr>
        <w:t>sirri</w:t>
      </w:r>
      <w:proofErr w:type="spellEnd"/>
      <w:r w:rsidRPr="00696621">
        <w:rPr>
          <w:rFonts w:ascii="Cambria" w:hAnsi="Cambria" w:cs="Tahoma"/>
          <w:sz w:val="24"/>
          <w:szCs w:val="24"/>
          <w:lang w:val="id-ID"/>
        </w:rPr>
        <w:t xml:space="preserve">, adanya </w:t>
      </w:r>
      <w:proofErr w:type="spellStart"/>
      <w:r w:rsidRPr="00696621">
        <w:rPr>
          <w:rFonts w:ascii="Cambria" w:hAnsi="Cambria" w:cs="Tahoma"/>
          <w:sz w:val="24"/>
          <w:szCs w:val="24"/>
          <w:lang w:val="id-ID"/>
        </w:rPr>
        <w:t>pengharusan</w:t>
      </w:r>
      <w:proofErr w:type="spellEnd"/>
      <w:r w:rsidRPr="00696621">
        <w:rPr>
          <w:rFonts w:ascii="Cambria" w:hAnsi="Cambria" w:cs="Tahoma"/>
          <w:sz w:val="24"/>
          <w:szCs w:val="24"/>
          <w:lang w:val="id-ID"/>
        </w:rPr>
        <w:t xml:space="preserve"> mencatatkan perkawinan di pegawai pencatat nikah agar nantinya ketika terjadi hal-hal yang buruk bisa  diselesaikan berdasarkan hukum yang berlaku karna pada dasarnya tidak jarang dari perkawinan tersebut menimbulkan suatu masalah.</w:t>
      </w:r>
      <w:r w:rsidRPr="00696621">
        <w:rPr>
          <w:rStyle w:val="ReferensiCatatanKaki"/>
          <w:rFonts w:ascii="Cambria" w:hAnsi="Cambria" w:cs="Tahoma"/>
          <w:sz w:val="24"/>
          <w:szCs w:val="24"/>
          <w:lang w:val="id-ID"/>
        </w:rPr>
        <w:footnoteReference w:id="14"/>
      </w:r>
    </w:p>
    <w:p w14:paraId="254CBBCA" w14:textId="44D65521" w:rsidR="008604C1" w:rsidRPr="00696621" w:rsidRDefault="008604C1" w:rsidP="008604C1">
      <w:pPr>
        <w:spacing w:after="0" w:line="240" w:lineRule="auto"/>
        <w:ind w:firstLine="720"/>
        <w:jc w:val="both"/>
        <w:rPr>
          <w:rFonts w:ascii="Cambria" w:eastAsia="Cambria" w:hAnsi="Cambria" w:cs="Cambria"/>
          <w:sz w:val="24"/>
          <w:szCs w:val="24"/>
        </w:rPr>
      </w:pPr>
      <w:r w:rsidRPr="00696621">
        <w:rPr>
          <w:rFonts w:ascii="Cambria" w:hAnsi="Cambria" w:cs="Tahoma"/>
          <w:sz w:val="24"/>
          <w:szCs w:val="24"/>
          <w:lang w:val="id-ID"/>
        </w:rPr>
        <w:t xml:space="preserve">Pencatatan perkawinan itu merupakan sebuah perbuatan yang nantinya memiliki dampak hukum sebagai ketentuan hukum positif dan juga nantinya akan memberikan legalitas atau kepastian dalam hukum yang ada </w:t>
      </w:r>
      <w:proofErr w:type="spellStart"/>
      <w:r w:rsidRPr="00696621">
        <w:rPr>
          <w:rFonts w:ascii="Cambria" w:hAnsi="Cambria" w:cs="Tahoma"/>
          <w:sz w:val="24"/>
          <w:szCs w:val="24"/>
          <w:lang w:val="id-ID"/>
        </w:rPr>
        <w:t>disebuah</w:t>
      </w:r>
      <w:proofErr w:type="spellEnd"/>
      <w:r w:rsidRPr="00696621">
        <w:rPr>
          <w:rFonts w:ascii="Cambria" w:hAnsi="Cambria" w:cs="Tahoma"/>
          <w:sz w:val="24"/>
          <w:szCs w:val="24"/>
          <w:lang w:val="id-ID"/>
        </w:rPr>
        <w:t xml:space="preserve"> pernikahan serta nantinya akan bersifat mengikat antara kedua pasangan suami istri yang akan tercatat dalam </w:t>
      </w:r>
      <w:proofErr w:type="spellStart"/>
      <w:r w:rsidRPr="00696621">
        <w:rPr>
          <w:rFonts w:ascii="Cambria" w:hAnsi="Cambria" w:cs="Tahoma"/>
          <w:sz w:val="24"/>
          <w:szCs w:val="24"/>
          <w:lang w:val="id-ID"/>
        </w:rPr>
        <w:t>Undang-Undang</w:t>
      </w:r>
      <w:proofErr w:type="spellEnd"/>
      <w:r w:rsidRPr="00696621">
        <w:rPr>
          <w:rFonts w:ascii="Cambria" w:hAnsi="Cambria" w:cs="Tahoma"/>
          <w:sz w:val="24"/>
          <w:szCs w:val="24"/>
          <w:lang w:val="id-ID"/>
        </w:rPr>
        <w:t xml:space="preserve"> juga akan tercatat di Kantor Urusan Agama Kecamatan </w:t>
      </w:r>
      <w:proofErr w:type="spellStart"/>
      <w:r w:rsidRPr="00696621">
        <w:rPr>
          <w:rFonts w:ascii="Cambria" w:hAnsi="Cambria" w:cs="Tahoma"/>
          <w:sz w:val="24"/>
          <w:szCs w:val="24"/>
          <w:lang w:val="id-ID"/>
        </w:rPr>
        <w:t>dimanapun</w:t>
      </w:r>
      <w:proofErr w:type="spellEnd"/>
      <w:r w:rsidRPr="00696621">
        <w:rPr>
          <w:rFonts w:ascii="Cambria" w:hAnsi="Cambria" w:cs="Tahoma"/>
          <w:sz w:val="24"/>
          <w:szCs w:val="24"/>
          <w:lang w:val="id-ID"/>
        </w:rPr>
        <w:t xml:space="preserve"> mereka nanti akan tinggal kemudian barulah nanti terbentuknya akta nikah.</w:t>
      </w:r>
    </w:p>
    <w:p w14:paraId="5ED2DD02" w14:textId="77777777" w:rsidR="008604C1" w:rsidRPr="00696621" w:rsidRDefault="008604C1" w:rsidP="00EB6F73">
      <w:pPr>
        <w:spacing w:after="0" w:line="240" w:lineRule="auto"/>
        <w:ind w:firstLine="720"/>
        <w:jc w:val="both"/>
        <w:rPr>
          <w:rFonts w:ascii="Cambria" w:eastAsia="Cambria" w:hAnsi="Cambria" w:cs="Cambria"/>
          <w:sz w:val="24"/>
          <w:szCs w:val="24"/>
        </w:rPr>
      </w:pPr>
    </w:p>
    <w:p w14:paraId="15F10726" w14:textId="758E9C91" w:rsidR="00845E17" w:rsidRPr="00696621" w:rsidRDefault="00000000" w:rsidP="008604C1">
      <w:pPr>
        <w:pBdr>
          <w:top w:val="nil"/>
          <w:left w:val="nil"/>
          <w:bottom w:val="nil"/>
          <w:right w:val="nil"/>
          <w:between w:val="nil"/>
        </w:pBdr>
        <w:spacing w:before="120" w:after="0" w:line="240" w:lineRule="auto"/>
        <w:jc w:val="both"/>
        <w:rPr>
          <w:rFonts w:ascii="Cambria" w:eastAsia="Cambria" w:hAnsi="Cambria" w:cs="Cambria"/>
          <w:b/>
          <w:color w:val="000000"/>
          <w:sz w:val="24"/>
          <w:szCs w:val="24"/>
        </w:rPr>
      </w:pPr>
      <w:proofErr w:type="spellStart"/>
      <w:r w:rsidRPr="00696621">
        <w:rPr>
          <w:rFonts w:ascii="Cambria" w:eastAsia="Cambria" w:hAnsi="Cambria" w:cs="Cambria"/>
          <w:b/>
          <w:color w:val="000000"/>
          <w:sz w:val="24"/>
          <w:szCs w:val="24"/>
        </w:rPr>
        <w:t>Pembahasan</w:t>
      </w:r>
      <w:proofErr w:type="spellEnd"/>
      <w:r w:rsidRPr="00696621">
        <w:rPr>
          <w:rFonts w:ascii="Cambria" w:eastAsia="Cambria" w:hAnsi="Cambria" w:cs="Cambria"/>
          <w:b/>
          <w:color w:val="000000"/>
          <w:sz w:val="24"/>
          <w:szCs w:val="24"/>
        </w:rPr>
        <w:t xml:space="preserve"> </w:t>
      </w:r>
    </w:p>
    <w:p w14:paraId="5AABED48" w14:textId="3D9B665F" w:rsidR="00845E17" w:rsidRPr="00696621" w:rsidRDefault="008604C1">
      <w:pPr>
        <w:pBdr>
          <w:top w:val="nil"/>
          <w:left w:val="nil"/>
          <w:bottom w:val="nil"/>
          <w:right w:val="nil"/>
          <w:between w:val="nil"/>
        </w:pBdr>
        <w:spacing w:before="120" w:after="0" w:line="240" w:lineRule="auto"/>
        <w:jc w:val="both"/>
        <w:rPr>
          <w:rFonts w:ascii="Cambria" w:eastAsia="Cambria" w:hAnsi="Cambria" w:cs="Cambria"/>
          <w:color w:val="000000"/>
          <w:sz w:val="24"/>
          <w:szCs w:val="24"/>
        </w:rPr>
      </w:pPr>
      <w:proofErr w:type="spellStart"/>
      <w:r w:rsidRPr="00696621">
        <w:rPr>
          <w:rFonts w:ascii="Cambria" w:eastAsia="Cambria" w:hAnsi="Cambria" w:cs="Cambria"/>
          <w:b/>
          <w:color w:val="000000"/>
          <w:sz w:val="24"/>
          <w:szCs w:val="24"/>
        </w:rPr>
        <w:t>Prosedur</w:t>
      </w:r>
      <w:proofErr w:type="spellEnd"/>
      <w:r w:rsidRPr="00696621">
        <w:rPr>
          <w:rFonts w:ascii="Cambria" w:eastAsia="Cambria" w:hAnsi="Cambria" w:cs="Cambria"/>
          <w:b/>
          <w:color w:val="000000"/>
          <w:sz w:val="24"/>
          <w:szCs w:val="24"/>
        </w:rPr>
        <w:t xml:space="preserve"> </w:t>
      </w:r>
      <w:proofErr w:type="spellStart"/>
      <w:r w:rsidRPr="00696621">
        <w:rPr>
          <w:rFonts w:ascii="Cambria" w:eastAsia="Cambria" w:hAnsi="Cambria" w:cs="Cambria"/>
          <w:b/>
          <w:color w:val="000000"/>
          <w:sz w:val="24"/>
          <w:szCs w:val="24"/>
        </w:rPr>
        <w:t>Pelayanan</w:t>
      </w:r>
      <w:proofErr w:type="spellEnd"/>
      <w:r w:rsidRPr="00696621">
        <w:rPr>
          <w:rFonts w:ascii="Cambria" w:eastAsia="Cambria" w:hAnsi="Cambria" w:cs="Cambria"/>
          <w:b/>
          <w:color w:val="000000"/>
          <w:sz w:val="24"/>
          <w:szCs w:val="24"/>
        </w:rPr>
        <w:t xml:space="preserve"> </w:t>
      </w:r>
      <w:proofErr w:type="spellStart"/>
      <w:r w:rsidRPr="00696621">
        <w:rPr>
          <w:rFonts w:ascii="Cambria" w:eastAsia="Cambria" w:hAnsi="Cambria" w:cs="Cambria"/>
          <w:b/>
          <w:color w:val="000000"/>
          <w:sz w:val="24"/>
          <w:szCs w:val="24"/>
        </w:rPr>
        <w:t>Terpadu</w:t>
      </w:r>
      <w:proofErr w:type="spellEnd"/>
      <w:r w:rsidRPr="00696621">
        <w:rPr>
          <w:rFonts w:ascii="Cambria" w:eastAsia="Cambria" w:hAnsi="Cambria" w:cs="Cambria"/>
          <w:b/>
          <w:color w:val="000000"/>
          <w:sz w:val="24"/>
          <w:szCs w:val="24"/>
        </w:rPr>
        <w:t xml:space="preserve"> Satu </w:t>
      </w:r>
      <w:proofErr w:type="spellStart"/>
      <w:r w:rsidRPr="00696621">
        <w:rPr>
          <w:rFonts w:ascii="Cambria" w:eastAsia="Cambria" w:hAnsi="Cambria" w:cs="Cambria"/>
          <w:b/>
          <w:color w:val="000000"/>
          <w:sz w:val="24"/>
          <w:szCs w:val="24"/>
        </w:rPr>
        <w:t>Pintu</w:t>
      </w:r>
      <w:proofErr w:type="spellEnd"/>
      <w:r w:rsidRPr="00696621">
        <w:rPr>
          <w:rFonts w:ascii="Cambria" w:eastAsia="Cambria" w:hAnsi="Cambria" w:cs="Cambria"/>
          <w:b/>
          <w:color w:val="000000"/>
          <w:sz w:val="24"/>
          <w:szCs w:val="24"/>
        </w:rPr>
        <w:t xml:space="preserve"> (PTSP) di Kantor </w:t>
      </w:r>
      <w:proofErr w:type="spellStart"/>
      <w:r w:rsidRPr="00696621">
        <w:rPr>
          <w:rFonts w:ascii="Cambria" w:eastAsia="Cambria" w:hAnsi="Cambria" w:cs="Cambria"/>
          <w:b/>
          <w:color w:val="000000"/>
          <w:sz w:val="24"/>
          <w:szCs w:val="24"/>
        </w:rPr>
        <w:t>Urusan</w:t>
      </w:r>
      <w:proofErr w:type="spellEnd"/>
      <w:r w:rsidRPr="00696621">
        <w:rPr>
          <w:rFonts w:ascii="Cambria" w:eastAsia="Cambria" w:hAnsi="Cambria" w:cs="Cambria"/>
          <w:b/>
          <w:color w:val="000000"/>
          <w:sz w:val="24"/>
          <w:szCs w:val="24"/>
        </w:rPr>
        <w:t xml:space="preserve"> Agama (KUA) Kota Palembang</w:t>
      </w:r>
    </w:p>
    <w:p w14:paraId="56201C3B" w14:textId="6DA2CF65" w:rsidR="008604C1" w:rsidRPr="00696621" w:rsidRDefault="008604C1" w:rsidP="008604C1">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proofErr w:type="spellStart"/>
      <w:r w:rsidRPr="00696621">
        <w:rPr>
          <w:rFonts w:ascii="Cambria" w:eastAsia="Cambria" w:hAnsi="Cambria" w:cs="Cambria"/>
          <w:color w:val="000000"/>
          <w:sz w:val="24"/>
          <w:szCs w:val="24"/>
        </w:rPr>
        <w:t>Berbicara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masalah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prosedur</w:t>
      </w:r>
      <w:proofErr w:type="spellEnd"/>
      <w:r w:rsidRPr="00696621">
        <w:rPr>
          <w:rFonts w:ascii="Cambria" w:eastAsia="Cambria" w:hAnsi="Cambria" w:cs="Cambria"/>
          <w:color w:val="000000"/>
          <w:sz w:val="24"/>
          <w:szCs w:val="24"/>
        </w:rPr>
        <w:t xml:space="preserve"> / </w:t>
      </w:r>
      <w:proofErr w:type="spellStart"/>
      <w:r w:rsidRPr="00696621">
        <w:rPr>
          <w:rFonts w:ascii="Cambria" w:eastAsia="Cambria" w:hAnsi="Cambria" w:cs="Cambria"/>
          <w:color w:val="000000"/>
          <w:sz w:val="24"/>
          <w:szCs w:val="24"/>
        </w:rPr>
        <w:t>pelaksanaan</w:t>
      </w:r>
      <w:proofErr w:type="spellEnd"/>
      <w:r w:rsidRPr="00696621">
        <w:rPr>
          <w:rFonts w:ascii="Cambria" w:eastAsia="Cambria" w:hAnsi="Cambria" w:cs="Cambria"/>
          <w:color w:val="000000"/>
          <w:sz w:val="24"/>
          <w:szCs w:val="24"/>
        </w:rPr>
        <w:t xml:space="preserve"> /pun </w:t>
      </w:r>
      <w:proofErr w:type="spellStart"/>
      <w:r w:rsidRPr="00696621">
        <w:rPr>
          <w:rFonts w:ascii="Cambria" w:eastAsia="Cambria" w:hAnsi="Cambria" w:cs="Cambria"/>
          <w:color w:val="000000"/>
          <w:sz w:val="24"/>
          <w:szCs w:val="24"/>
        </w:rPr>
        <w:t>penerapan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hal</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ini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penerapan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diartikan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sebagai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perbuatan</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mempraktekkan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suatu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teori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metode</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dll</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mencapai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tujuan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tertentu</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untuk</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sebuah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kepentingan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hal</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penerapan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Terpadu</w:t>
      </w:r>
      <w:proofErr w:type="spellEnd"/>
      <w:r w:rsidRPr="00696621">
        <w:rPr>
          <w:rFonts w:ascii="Cambria" w:eastAsia="Cambria" w:hAnsi="Cambria" w:cs="Cambria"/>
          <w:color w:val="000000"/>
          <w:sz w:val="24"/>
          <w:szCs w:val="24"/>
        </w:rPr>
        <w:t xml:space="preserve"> Satu </w:t>
      </w:r>
      <w:proofErr w:type="spellStart"/>
      <w:r w:rsidRPr="00696621">
        <w:rPr>
          <w:rFonts w:ascii="Cambria" w:eastAsia="Cambria" w:hAnsi="Cambria" w:cs="Cambria"/>
          <w:color w:val="000000"/>
          <w:sz w:val="24"/>
          <w:szCs w:val="24"/>
        </w:rPr>
        <w:t>Pintu</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dimaksud</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ini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adalah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penerapan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dari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prosedur</w:t>
      </w:r>
      <w:proofErr w:type="spellEnd"/>
      <w:r w:rsidRPr="00696621">
        <w:rPr>
          <w:rFonts w:ascii="Cambria" w:eastAsia="Cambria" w:hAnsi="Cambria" w:cs="Cambria"/>
          <w:color w:val="000000"/>
          <w:sz w:val="24"/>
          <w:szCs w:val="24"/>
        </w:rPr>
        <w:t xml:space="preserve"> lama </w:t>
      </w:r>
      <w:proofErr w:type="spellStart"/>
      <w:r w:rsidRPr="00696621">
        <w:rPr>
          <w:rFonts w:ascii="Cambria" w:eastAsia="Cambria" w:hAnsi="Cambria" w:cs="Cambria"/>
          <w:color w:val="000000"/>
          <w:sz w:val="24"/>
          <w:szCs w:val="24"/>
        </w:rPr>
        <w:t>menjadi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ke</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prosedur</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baru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Artinya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mengubah</w:t>
      </w:r>
      <w:proofErr w:type="spellEnd"/>
      <w:r w:rsidRPr="00696621">
        <w:rPr>
          <w:rFonts w:ascii="Cambria" w:eastAsia="Cambria" w:hAnsi="Cambria" w:cs="Cambria"/>
          <w:color w:val="000000"/>
          <w:sz w:val="24"/>
          <w:szCs w:val="24"/>
        </w:rPr>
        <w:t xml:space="preserve"> tata </w:t>
      </w:r>
      <w:proofErr w:type="spellStart"/>
      <w:r w:rsidRPr="00696621">
        <w:rPr>
          <w:rFonts w:ascii="Cambria" w:eastAsia="Cambria" w:hAnsi="Cambria" w:cs="Cambria"/>
          <w:color w:val="000000"/>
          <w:sz w:val="24"/>
          <w:szCs w:val="24"/>
        </w:rPr>
        <w:t>letak</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alur</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yang lama </w:t>
      </w:r>
      <w:proofErr w:type="spellStart"/>
      <w:r w:rsidRPr="00696621">
        <w:rPr>
          <w:rFonts w:ascii="Cambria" w:eastAsia="Cambria" w:hAnsi="Cambria" w:cs="Cambria"/>
          <w:color w:val="000000"/>
          <w:sz w:val="24"/>
          <w:szCs w:val="24"/>
        </w:rPr>
        <w:t>menjadi</w:t>
      </w:r>
      <w:proofErr w:type="spellEnd"/>
      <w:r w:rsidRPr="00696621">
        <w:rPr>
          <w:rFonts w:ascii="Cambria" w:eastAsia="Cambria" w:hAnsi="Cambria" w:cs="Cambria"/>
          <w:color w:val="000000"/>
          <w:sz w:val="24"/>
          <w:szCs w:val="24"/>
        </w:rPr>
        <w:t xml:space="preserve"> tata </w:t>
      </w:r>
      <w:proofErr w:type="spellStart"/>
      <w:r w:rsidRPr="00696621">
        <w:rPr>
          <w:rFonts w:ascii="Cambria" w:eastAsia="Cambria" w:hAnsi="Cambria" w:cs="Cambria"/>
          <w:color w:val="000000"/>
          <w:sz w:val="24"/>
          <w:szCs w:val="24"/>
        </w:rPr>
        <w:t>letak</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alur</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baru</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lebih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tersusun</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nantinya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memudahkan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masyarakat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mendapatkan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pelayanannya</w:t>
      </w:r>
      <w:proofErr w:type="spellEnd"/>
      <w:r w:rsidRPr="00696621">
        <w:rPr>
          <w:rFonts w:ascii="Cambria" w:eastAsia="Cambria" w:hAnsi="Cambria" w:cs="Cambria"/>
          <w:color w:val="000000"/>
          <w:sz w:val="24"/>
          <w:szCs w:val="24"/>
        </w:rPr>
        <w:t>.</w:t>
      </w:r>
    </w:p>
    <w:p w14:paraId="28E7F0FB" w14:textId="77777777" w:rsidR="008604C1" w:rsidRPr="00696621" w:rsidRDefault="008604C1" w:rsidP="008604C1">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r w:rsidRPr="00696621">
        <w:rPr>
          <w:rFonts w:ascii="Cambria" w:eastAsia="Cambria" w:hAnsi="Cambria" w:cs="Cambria"/>
          <w:color w:val="000000"/>
          <w:sz w:val="24"/>
          <w:szCs w:val="24"/>
        </w:rPr>
        <w:t xml:space="preserve">Salah </w:t>
      </w:r>
      <w:proofErr w:type="spellStart"/>
      <w:r w:rsidRPr="00696621">
        <w:rPr>
          <w:rFonts w:ascii="Cambria" w:eastAsia="Cambria" w:hAnsi="Cambria" w:cs="Cambria"/>
          <w:color w:val="000000"/>
          <w:sz w:val="24"/>
          <w:szCs w:val="24"/>
        </w:rPr>
        <w:t>satu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cara</w:t>
      </w:r>
      <w:proofErr w:type="spellEnd"/>
      <w:r w:rsidRPr="00696621">
        <w:rPr>
          <w:rFonts w:ascii="Cambria" w:eastAsia="Cambria" w:hAnsi="Cambria" w:cs="Cambria"/>
          <w:color w:val="000000"/>
          <w:sz w:val="24"/>
          <w:szCs w:val="24"/>
        </w:rPr>
        <w:t xml:space="preserve"> agar </w:t>
      </w:r>
      <w:proofErr w:type="spellStart"/>
      <w:r w:rsidRPr="00696621">
        <w:rPr>
          <w:rFonts w:ascii="Cambria" w:eastAsia="Cambria" w:hAnsi="Cambria" w:cs="Cambria"/>
          <w:color w:val="000000"/>
          <w:sz w:val="24"/>
          <w:szCs w:val="24"/>
        </w:rPr>
        <w:t>dapat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terwujudnya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publik</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nantinya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mampu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memberikan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peningkatan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citra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baik</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lembaga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bagi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masyarakat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yaitu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dengan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menyelenggarakan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Terpadu</w:t>
      </w:r>
      <w:proofErr w:type="spellEnd"/>
      <w:r w:rsidRPr="00696621">
        <w:rPr>
          <w:rFonts w:ascii="Cambria" w:eastAsia="Cambria" w:hAnsi="Cambria" w:cs="Cambria"/>
          <w:color w:val="000000"/>
          <w:sz w:val="24"/>
          <w:szCs w:val="24"/>
        </w:rPr>
        <w:t xml:space="preserve"> Satu </w:t>
      </w:r>
      <w:proofErr w:type="spellStart"/>
      <w:r w:rsidRPr="00696621">
        <w:rPr>
          <w:rFonts w:ascii="Cambria" w:eastAsia="Cambria" w:hAnsi="Cambria" w:cs="Cambria"/>
          <w:color w:val="000000"/>
          <w:sz w:val="24"/>
          <w:szCs w:val="24"/>
        </w:rPr>
        <w:t>Pintu</w:t>
      </w:r>
      <w:proofErr w:type="spellEnd"/>
      <w:r w:rsidRPr="00696621">
        <w:rPr>
          <w:rFonts w:ascii="Cambria" w:eastAsia="Cambria" w:hAnsi="Cambria" w:cs="Cambria"/>
          <w:color w:val="000000"/>
          <w:sz w:val="24"/>
          <w:szCs w:val="24"/>
        </w:rPr>
        <w:t xml:space="preserve"> (PTSP). </w:t>
      </w:r>
      <w:proofErr w:type="spellStart"/>
      <w:r w:rsidRPr="00696621">
        <w:rPr>
          <w:rFonts w:ascii="Cambria" w:eastAsia="Cambria" w:hAnsi="Cambria" w:cs="Cambria"/>
          <w:color w:val="000000"/>
          <w:sz w:val="24"/>
          <w:szCs w:val="24"/>
        </w:rPr>
        <w:t>Pemberian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terpadu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satu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pintu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adalah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sebuah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tindakan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terbaru</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ditetapkan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pemerintah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memberikan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aksebilitas</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dapat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memudahkan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publik</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dengan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mendapatkan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layanan</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sesuai</w:t>
      </w:r>
      <w:proofErr w:type="spellEnd"/>
      <w:r w:rsidRPr="00696621">
        <w:rPr>
          <w:rFonts w:ascii="Cambria" w:eastAsia="Cambria" w:hAnsi="Cambria" w:cs="Cambria"/>
          <w:color w:val="000000"/>
          <w:sz w:val="24"/>
          <w:szCs w:val="24"/>
        </w:rPr>
        <w:t>.</w:t>
      </w:r>
    </w:p>
    <w:p w14:paraId="5D85E11E" w14:textId="0A661A70" w:rsidR="008604C1" w:rsidRPr="00696621" w:rsidRDefault="008604C1" w:rsidP="008604C1">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Terpadu</w:t>
      </w:r>
      <w:proofErr w:type="spellEnd"/>
      <w:r w:rsidRPr="00696621">
        <w:rPr>
          <w:rFonts w:ascii="Cambria" w:eastAsia="Cambria" w:hAnsi="Cambria" w:cs="Cambria"/>
          <w:color w:val="000000"/>
          <w:sz w:val="24"/>
          <w:szCs w:val="24"/>
        </w:rPr>
        <w:t xml:space="preserve"> Satu </w:t>
      </w:r>
      <w:proofErr w:type="spellStart"/>
      <w:r w:rsidRPr="00696621">
        <w:rPr>
          <w:rFonts w:ascii="Cambria" w:eastAsia="Cambria" w:hAnsi="Cambria" w:cs="Cambria"/>
          <w:color w:val="000000"/>
          <w:sz w:val="24"/>
          <w:szCs w:val="24"/>
        </w:rPr>
        <w:t>Pintu</w:t>
      </w:r>
      <w:proofErr w:type="spellEnd"/>
      <w:r w:rsidRPr="00696621">
        <w:rPr>
          <w:rFonts w:ascii="Cambria" w:eastAsia="Cambria" w:hAnsi="Cambria" w:cs="Cambria"/>
          <w:color w:val="000000"/>
          <w:sz w:val="24"/>
          <w:szCs w:val="24"/>
        </w:rPr>
        <w:t xml:space="preserve"> (PTSP) </w:t>
      </w:r>
      <w:proofErr w:type="spellStart"/>
      <w:r w:rsidRPr="00696621">
        <w:rPr>
          <w:rFonts w:ascii="Cambria" w:eastAsia="Cambria" w:hAnsi="Cambria" w:cs="Cambria"/>
          <w:color w:val="000000"/>
          <w:sz w:val="24"/>
          <w:szCs w:val="24"/>
        </w:rPr>
        <w:t>merupakan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pemberian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terhadap</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satu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atau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beberapa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jenis</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diselenggarakan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secara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terintegrasi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satu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tempat</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diawasi</w:t>
      </w:r>
      <w:proofErr w:type="spellEnd"/>
      <w:r w:rsidRPr="00696621">
        <w:rPr>
          <w:rFonts w:ascii="Cambria" w:eastAsia="Cambria" w:hAnsi="Cambria" w:cs="Cambria"/>
          <w:color w:val="000000"/>
          <w:sz w:val="24"/>
          <w:szCs w:val="24"/>
        </w:rPr>
        <w:t xml:space="preserve"> oleh </w:t>
      </w:r>
      <w:proofErr w:type="spellStart"/>
      <w:r w:rsidRPr="00696621">
        <w:rPr>
          <w:rFonts w:ascii="Cambria" w:eastAsia="Cambria" w:hAnsi="Cambria" w:cs="Cambria"/>
          <w:color w:val="000000"/>
          <w:sz w:val="24"/>
          <w:szCs w:val="24"/>
        </w:rPr>
        <w:t>sistem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pengendalian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manajemen</w:t>
      </w:r>
      <w:proofErr w:type="spellEnd"/>
      <w:r w:rsidRPr="00696621">
        <w:rPr>
          <w:rFonts w:ascii="Cambria" w:eastAsia="Cambria" w:hAnsi="Cambria" w:cs="Cambria"/>
          <w:color w:val="000000"/>
          <w:sz w:val="24"/>
          <w:szCs w:val="24"/>
        </w:rPr>
        <w:t xml:space="preserve">. Hal </w:t>
      </w:r>
      <w:proofErr w:type="spellStart"/>
      <w:r w:rsidRPr="00696621">
        <w:rPr>
          <w:rFonts w:ascii="Cambria" w:eastAsia="Cambria" w:hAnsi="Cambria" w:cs="Cambria"/>
          <w:color w:val="000000"/>
          <w:sz w:val="24"/>
          <w:szCs w:val="24"/>
        </w:rPr>
        <w:t>ini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berkaitan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dengan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dibutuhkan</w:t>
      </w:r>
      <w:proofErr w:type="spellEnd"/>
      <w:r w:rsidRPr="00696621">
        <w:rPr>
          <w:rFonts w:ascii="Cambria" w:eastAsia="Cambria" w:hAnsi="Cambria" w:cs="Cambria"/>
          <w:color w:val="000000"/>
          <w:sz w:val="24"/>
          <w:szCs w:val="24"/>
        </w:rPr>
        <w:t xml:space="preserve"> oleh </w:t>
      </w:r>
      <w:proofErr w:type="spellStart"/>
      <w:r w:rsidRPr="00696621">
        <w:rPr>
          <w:rFonts w:ascii="Cambria" w:eastAsia="Cambria" w:hAnsi="Cambria" w:cs="Cambria"/>
          <w:color w:val="000000"/>
          <w:sz w:val="24"/>
          <w:szCs w:val="24"/>
        </w:rPr>
        <w:t>masyarakat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dimana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nantinya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akan</w:t>
      </w:r>
      <w:proofErr w:type="spellEnd"/>
      <w:r w:rsidRPr="00696621">
        <w:rPr>
          <w:rFonts w:ascii="Cambria" w:eastAsia="Cambria" w:hAnsi="Cambria" w:cs="Cambria"/>
          <w:color w:val="000000"/>
          <w:sz w:val="24"/>
          <w:szCs w:val="24"/>
        </w:rPr>
        <w:t xml:space="preserve"> di proses dan </w:t>
      </w:r>
      <w:proofErr w:type="spellStart"/>
      <w:r w:rsidRPr="00696621">
        <w:rPr>
          <w:rFonts w:ascii="Cambria" w:eastAsia="Cambria" w:hAnsi="Cambria" w:cs="Cambria"/>
          <w:color w:val="000000"/>
          <w:sz w:val="24"/>
          <w:szCs w:val="24"/>
        </w:rPr>
        <w:t>diberikan</w:t>
      </w:r>
      <w:proofErr w:type="spellEnd"/>
      <w:r w:rsidRPr="00696621">
        <w:rPr>
          <w:rFonts w:ascii="Cambria" w:eastAsia="Cambria" w:hAnsi="Cambria" w:cs="Cambria"/>
          <w:color w:val="000000"/>
          <w:sz w:val="24"/>
          <w:szCs w:val="24"/>
        </w:rPr>
        <w:t xml:space="preserve"> pada masing-masing </w:t>
      </w:r>
      <w:proofErr w:type="spellStart"/>
      <w:r w:rsidRPr="00696621">
        <w:rPr>
          <w:rFonts w:ascii="Cambria" w:eastAsia="Cambria" w:hAnsi="Cambria" w:cs="Cambria"/>
          <w:color w:val="000000"/>
          <w:sz w:val="24"/>
          <w:szCs w:val="24"/>
        </w:rPr>
        <w:t>bagian</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dimaksudkan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sehingga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semua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bentuk</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melewati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satu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pintu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saja</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nantinya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tercipta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efektiv</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cepat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mudah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pasti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tranparan</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akuntabel</w:t>
      </w:r>
      <w:proofErr w:type="spellEnd"/>
      <w:r w:rsidRPr="00696621">
        <w:rPr>
          <w:rFonts w:ascii="Cambria" w:eastAsia="Cambria" w:hAnsi="Cambria" w:cs="Cambria"/>
          <w:color w:val="000000"/>
          <w:sz w:val="24"/>
          <w:szCs w:val="24"/>
        </w:rPr>
        <w:t xml:space="preserve"> yang mana </w:t>
      </w:r>
      <w:proofErr w:type="spellStart"/>
      <w:r w:rsidRPr="00696621">
        <w:rPr>
          <w:rFonts w:ascii="Cambria" w:eastAsia="Cambria" w:hAnsi="Cambria" w:cs="Cambria"/>
          <w:color w:val="000000"/>
          <w:sz w:val="24"/>
          <w:szCs w:val="24"/>
        </w:rPr>
        <w:t>ini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sudah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menjadi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tujuan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dari</w:t>
      </w:r>
      <w:proofErr w:type="spellEnd"/>
      <w:r w:rsidRPr="00696621">
        <w:rPr>
          <w:rFonts w:ascii="Cambria" w:eastAsia="Cambria" w:hAnsi="Cambria" w:cs="Cambria"/>
          <w:color w:val="000000"/>
          <w:sz w:val="24"/>
          <w:szCs w:val="24"/>
        </w:rPr>
        <w:t xml:space="preserve"> PMA </w:t>
      </w:r>
      <w:proofErr w:type="spellStart"/>
      <w:r w:rsidRPr="00696621">
        <w:rPr>
          <w:rFonts w:ascii="Cambria" w:eastAsia="Cambria" w:hAnsi="Cambria" w:cs="Cambria"/>
          <w:color w:val="000000"/>
          <w:sz w:val="24"/>
          <w:szCs w:val="24"/>
        </w:rPr>
        <w:t>Nomor</w:t>
      </w:r>
      <w:proofErr w:type="spellEnd"/>
      <w:r w:rsidRPr="00696621">
        <w:rPr>
          <w:rFonts w:ascii="Cambria" w:eastAsia="Cambria" w:hAnsi="Cambria" w:cs="Cambria"/>
          <w:color w:val="000000"/>
          <w:sz w:val="24"/>
          <w:szCs w:val="24"/>
        </w:rPr>
        <w:t xml:space="preserve"> 65 </w:t>
      </w:r>
      <w:proofErr w:type="spellStart"/>
      <w:r w:rsidRPr="00696621">
        <w:rPr>
          <w:rFonts w:ascii="Cambria" w:eastAsia="Cambria" w:hAnsi="Cambria" w:cs="Cambria"/>
          <w:color w:val="000000"/>
          <w:sz w:val="24"/>
          <w:szCs w:val="24"/>
        </w:rPr>
        <w:t>Tahun</w:t>
      </w:r>
      <w:proofErr w:type="spellEnd"/>
      <w:r w:rsidRPr="00696621">
        <w:rPr>
          <w:rFonts w:ascii="Cambria" w:eastAsia="Cambria" w:hAnsi="Cambria" w:cs="Cambria"/>
          <w:color w:val="000000"/>
          <w:sz w:val="24"/>
          <w:szCs w:val="24"/>
        </w:rPr>
        <w:t xml:space="preserve"> 2016 </w:t>
      </w:r>
      <w:proofErr w:type="spellStart"/>
      <w:r w:rsidRPr="00696621">
        <w:rPr>
          <w:rFonts w:ascii="Cambria" w:eastAsia="Cambria" w:hAnsi="Cambria" w:cs="Cambria"/>
          <w:color w:val="000000"/>
          <w:sz w:val="24"/>
          <w:szCs w:val="24"/>
        </w:rPr>
        <w:t>tentang</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Terpadu</w:t>
      </w:r>
      <w:proofErr w:type="spellEnd"/>
      <w:r w:rsidRPr="00696621">
        <w:rPr>
          <w:rFonts w:ascii="Cambria" w:eastAsia="Cambria" w:hAnsi="Cambria" w:cs="Cambria"/>
          <w:color w:val="000000"/>
          <w:sz w:val="24"/>
          <w:szCs w:val="24"/>
        </w:rPr>
        <w:t xml:space="preserve"> Pada </w:t>
      </w:r>
      <w:proofErr w:type="spellStart"/>
      <w:r w:rsidRPr="00696621">
        <w:rPr>
          <w:rFonts w:ascii="Cambria" w:eastAsia="Cambria" w:hAnsi="Cambria" w:cs="Cambria"/>
          <w:color w:val="000000"/>
          <w:sz w:val="24"/>
          <w:szCs w:val="24"/>
        </w:rPr>
        <w:t>Kementrian</w:t>
      </w:r>
      <w:proofErr w:type="spellEnd"/>
      <w:r w:rsidRPr="00696621">
        <w:rPr>
          <w:rFonts w:ascii="Cambria" w:eastAsia="Cambria" w:hAnsi="Cambria" w:cs="Cambria"/>
          <w:color w:val="000000"/>
          <w:sz w:val="24"/>
          <w:szCs w:val="24"/>
        </w:rPr>
        <w:t xml:space="preserve"> Agama dan</w:t>
      </w:r>
      <w:r w:rsidRPr="00696621">
        <w:rPr>
          <w:rFonts w:ascii="Cambria" w:eastAsia="Cambria" w:hAnsi="Cambria" w:cs="Cambria"/>
          <w:color w:val="000000"/>
          <w:sz w:val="24"/>
          <w:szCs w:val="24"/>
        </w:rPr>
        <w:t xml:space="preserve"> </w:t>
      </w:r>
      <w:r w:rsidRPr="00696621">
        <w:rPr>
          <w:rFonts w:ascii="Cambria" w:eastAsia="Cambria" w:hAnsi="Cambria" w:cs="Cambria"/>
          <w:color w:val="000000"/>
          <w:sz w:val="24"/>
          <w:szCs w:val="24"/>
        </w:rPr>
        <w:t xml:space="preserve">KMA 118 </w:t>
      </w:r>
      <w:proofErr w:type="spellStart"/>
      <w:r w:rsidRPr="00696621">
        <w:rPr>
          <w:rFonts w:ascii="Cambria" w:eastAsia="Cambria" w:hAnsi="Cambria" w:cs="Cambria"/>
          <w:color w:val="000000"/>
          <w:sz w:val="24"/>
          <w:szCs w:val="24"/>
        </w:rPr>
        <w:t>Tahun</w:t>
      </w:r>
      <w:proofErr w:type="spellEnd"/>
      <w:r w:rsidRPr="00696621">
        <w:rPr>
          <w:rFonts w:ascii="Cambria" w:eastAsia="Cambria" w:hAnsi="Cambria" w:cs="Cambria"/>
          <w:color w:val="000000"/>
          <w:sz w:val="24"/>
          <w:szCs w:val="24"/>
        </w:rPr>
        <w:t xml:space="preserve"> 2010 </w:t>
      </w:r>
      <w:proofErr w:type="spellStart"/>
      <w:r w:rsidRPr="00696621">
        <w:rPr>
          <w:rFonts w:ascii="Cambria" w:eastAsia="Cambria" w:hAnsi="Cambria" w:cs="Cambria"/>
          <w:color w:val="000000"/>
          <w:sz w:val="24"/>
          <w:szCs w:val="24"/>
        </w:rPr>
        <w:t>tentang</w:t>
      </w:r>
      <w:proofErr w:type="spellEnd"/>
      <w:r w:rsidRPr="00696621">
        <w:rPr>
          <w:rFonts w:ascii="Cambria" w:eastAsia="Cambria" w:hAnsi="Cambria" w:cs="Cambria"/>
          <w:color w:val="000000"/>
          <w:sz w:val="24"/>
          <w:szCs w:val="24"/>
        </w:rPr>
        <w:t xml:space="preserve"> Program </w:t>
      </w:r>
      <w:proofErr w:type="spellStart"/>
      <w:r w:rsidRPr="00696621">
        <w:rPr>
          <w:rFonts w:ascii="Cambria" w:eastAsia="Cambria" w:hAnsi="Cambria" w:cs="Cambria"/>
          <w:color w:val="000000"/>
          <w:sz w:val="24"/>
          <w:szCs w:val="24"/>
        </w:rPr>
        <w:t>Percepatan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melalui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Penyelenggaraan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Unggulan</w:t>
      </w:r>
      <w:proofErr w:type="spellEnd"/>
      <w:r w:rsidRPr="00696621">
        <w:rPr>
          <w:rFonts w:ascii="Cambria" w:eastAsia="Cambria" w:hAnsi="Cambria" w:cs="Cambria"/>
          <w:color w:val="000000"/>
          <w:sz w:val="24"/>
          <w:szCs w:val="24"/>
        </w:rPr>
        <w:t xml:space="preserve"> di </w:t>
      </w:r>
      <w:proofErr w:type="spellStart"/>
      <w:r w:rsidRPr="00696621">
        <w:rPr>
          <w:rFonts w:ascii="Cambria" w:eastAsia="Cambria" w:hAnsi="Cambria" w:cs="Cambria"/>
          <w:color w:val="000000"/>
          <w:sz w:val="24"/>
          <w:szCs w:val="24"/>
        </w:rPr>
        <w:t>Kementrian</w:t>
      </w:r>
      <w:proofErr w:type="spellEnd"/>
      <w:r w:rsidRPr="00696621">
        <w:rPr>
          <w:rFonts w:ascii="Cambria" w:eastAsia="Cambria" w:hAnsi="Cambria" w:cs="Cambria"/>
          <w:color w:val="000000"/>
          <w:sz w:val="24"/>
          <w:szCs w:val="24"/>
        </w:rPr>
        <w:t xml:space="preserve"> Agama.</w:t>
      </w:r>
    </w:p>
    <w:p w14:paraId="741A2C96" w14:textId="77777777" w:rsidR="008604C1" w:rsidRPr="00696621" w:rsidRDefault="008604C1" w:rsidP="008604C1">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proofErr w:type="spellStart"/>
      <w:r w:rsidRPr="00696621">
        <w:rPr>
          <w:rFonts w:ascii="Cambria" w:eastAsia="Cambria" w:hAnsi="Cambria" w:cs="Cambria"/>
          <w:color w:val="000000"/>
          <w:sz w:val="24"/>
          <w:szCs w:val="24"/>
        </w:rPr>
        <w:t>Dapat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diuraikan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bahwa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Terpadu</w:t>
      </w:r>
      <w:proofErr w:type="spellEnd"/>
      <w:r w:rsidRPr="00696621">
        <w:rPr>
          <w:rFonts w:ascii="Cambria" w:eastAsia="Cambria" w:hAnsi="Cambria" w:cs="Cambria"/>
          <w:color w:val="000000"/>
          <w:sz w:val="24"/>
          <w:szCs w:val="24"/>
        </w:rPr>
        <w:t xml:space="preserve"> Satu </w:t>
      </w:r>
      <w:proofErr w:type="spellStart"/>
      <w:r w:rsidRPr="00696621">
        <w:rPr>
          <w:rFonts w:ascii="Cambria" w:eastAsia="Cambria" w:hAnsi="Cambria" w:cs="Cambria"/>
          <w:color w:val="000000"/>
          <w:sz w:val="24"/>
          <w:szCs w:val="24"/>
        </w:rPr>
        <w:t>Pintu</w:t>
      </w:r>
      <w:proofErr w:type="spellEnd"/>
      <w:r w:rsidRPr="00696621">
        <w:rPr>
          <w:rFonts w:ascii="Cambria" w:eastAsia="Cambria" w:hAnsi="Cambria" w:cs="Cambria"/>
          <w:color w:val="000000"/>
          <w:sz w:val="24"/>
          <w:szCs w:val="24"/>
        </w:rPr>
        <w:t xml:space="preserve"> (PTSP) </w:t>
      </w:r>
      <w:proofErr w:type="spellStart"/>
      <w:r w:rsidRPr="00696621">
        <w:rPr>
          <w:rFonts w:ascii="Cambria" w:eastAsia="Cambria" w:hAnsi="Cambria" w:cs="Cambria"/>
          <w:color w:val="000000"/>
          <w:sz w:val="24"/>
          <w:szCs w:val="24"/>
        </w:rPr>
        <w:t>adalah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suatu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bentuk</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pengembangan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efektivitas</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publik</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karena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nantinya</w:t>
      </w:r>
      <w:proofErr w:type="spellEnd"/>
      <w:r w:rsidRPr="00696621">
        <w:rPr>
          <w:rFonts w:ascii="Cambria" w:eastAsia="Cambria" w:hAnsi="Cambria" w:cs="Cambria"/>
          <w:color w:val="000000"/>
          <w:sz w:val="24"/>
          <w:szCs w:val="24"/>
        </w:rPr>
        <w:t xml:space="preserve"> unit-unit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terintegrasi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satu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sistem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meningkatkan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kinerja</w:t>
      </w:r>
      <w:proofErr w:type="spellEnd"/>
      <w:r w:rsidRPr="00696621">
        <w:rPr>
          <w:rFonts w:ascii="Cambria" w:eastAsia="Cambria" w:hAnsi="Cambria" w:cs="Cambria"/>
          <w:color w:val="000000"/>
          <w:sz w:val="24"/>
          <w:szCs w:val="24"/>
        </w:rPr>
        <w:t xml:space="preserve"> </w:t>
      </w:r>
      <w:proofErr w:type="spellStart"/>
      <w:proofErr w:type="gram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mempercepat</w:t>
      </w:r>
      <w:proofErr w:type="spellEnd"/>
      <w:proofErr w:type="gram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estimasi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waktu</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memangkas</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anggaran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serta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nantinya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meminimalisir</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praktik</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pungutan</w:t>
      </w:r>
      <w:proofErr w:type="spellEnd"/>
      <w:r w:rsidRPr="00696621">
        <w:rPr>
          <w:rFonts w:ascii="Cambria" w:eastAsia="Cambria" w:hAnsi="Cambria" w:cs="Cambria"/>
          <w:color w:val="000000"/>
          <w:sz w:val="24"/>
          <w:szCs w:val="24"/>
        </w:rPr>
        <w:t xml:space="preserve"> liar yang </w:t>
      </w:r>
      <w:proofErr w:type="spellStart"/>
      <w:r w:rsidRPr="00696621">
        <w:rPr>
          <w:rFonts w:ascii="Cambria" w:eastAsia="Cambria" w:hAnsi="Cambria" w:cs="Cambria"/>
          <w:color w:val="000000"/>
          <w:sz w:val="24"/>
          <w:szCs w:val="24"/>
        </w:rPr>
        <w:t>terdapat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publik</w:t>
      </w:r>
      <w:proofErr w:type="spellEnd"/>
      <w:r w:rsidRPr="00696621">
        <w:rPr>
          <w:rFonts w:ascii="Cambria" w:eastAsia="Cambria" w:hAnsi="Cambria" w:cs="Cambria"/>
          <w:color w:val="000000"/>
          <w:sz w:val="24"/>
          <w:szCs w:val="24"/>
        </w:rPr>
        <w:t>.</w:t>
      </w:r>
    </w:p>
    <w:p w14:paraId="2B2D7DE4" w14:textId="77777777" w:rsidR="008604C1" w:rsidRPr="00696621" w:rsidRDefault="008604C1" w:rsidP="008604C1">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Terpadu</w:t>
      </w:r>
      <w:proofErr w:type="spellEnd"/>
      <w:r w:rsidRPr="00696621">
        <w:rPr>
          <w:rFonts w:ascii="Cambria" w:eastAsia="Cambria" w:hAnsi="Cambria" w:cs="Cambria"/>
          <w:color w:val="000000"/>
          <w:sz w:val="24"/>
          <w:szCs w:val="24"/>
        </w:rPr>
        <w:t xml:space="preserve"> Satu </w:t>
      </w:r>
      <w:proofErr w:type="spellStart"/>
      <w:r w:rsidRPr="00696621">
        <w:rPr>
          <w:rFonts w:ascii="Cambria" w:eastAsia="Cambria" w:hAnsi="Cambria" w:cs="Cambria"/>
          <w:color w:val="000000"/>
          <w:sz w:val="24"/>
          <w:szCs w:val="24"/>
        </w:rPr>
        <w:t>Pintu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ini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selain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dilaksanakan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untuk</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Kementrian</w:t>
      </w:r>
      <w:proofErr w:type="spellEnd"/>
      <w:r w:rsidRPr="00696621">
        <w:rPr>
          <w:rFonts w:ascii="Cambria" w:eastAsia="Cambria" w:hAnsi="Cambria" w:cs="Cambria"/>
          <w:color w:val="000000"/>
          <w:sz w:val="24"/>
          <w:szCs w:val="24"/>
        </w:rPr>
        <w:t xml:space="preserve"> Agama juga di </w:t>
      </w:r>
      <w:proofErr w:type="spellStart"/>
      <w:r w:rsidRPr="00696621">
        <w:rPr>
          <w:rFonts w:ascii="Cambria" w:eastAsia="Cambria" w:hAnsi="Cambria" w:cs="Cambria"/>
          <w:color w:val="000000"/>
          <w:sz w:val="24"/>
          <w:szCs w:val="24"/>
        </w:rPr>
        <w:t>laksanakan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untuk</w:t>
      </w:r>
      <w:proofErr w:type="spellEnd"/>
      <w:r w:rsidRPr="00696621">
        <w:rPr>
          <w:rFonts w:ascii="Cambria" w:eastAsia="Cambria" w:hAnsi="Cambria" w:cs="Cambria"/>
          <w:color w:val="000000"/>
          <w:sz w:val="24"/>
          <w:szCs w:val="24"/>
        </w:rPr>
        <w:t xml:space="preserve"> Kantor </w:t>
      </w:r>
      <w:proofErr w:type="spellStart"/>
      <w:r w:rsidRPr="00696621">
        <w:rPr>
          <w:rFonts w:ascii="Cambria" w:eastAsia="Cambria" w:hAnsi="Cambria" w:cs="Cambria"/>
          <w:color w:val="000000"/>
          <w:sz w:val="24"/>
          <w:szCs w:val="24"/>
        </w:rPr>
        <w:t>Urusan</w:t>
      </w:r>
      <w:proofErr w:type="spellEnd"/>
      <w:r w:rsidRPr="00696621">
        <w:rPr>
          <w:rFonts w:ascii="Cambria" w:eastAsia="Cambria" w:hAnsi="Cambria" w:cs="Cambria"/>
          <w:color w:val="000000"/>
          <w:sz w:val="24"/>
          <w:szCs w:val="24"/>
        </w:rPr>
        <w:t xml:space="preserve"> Agama (KUA). </w:t>
      </w:r>
      <w:proofErr w:type="spellStart"/>
      <w:r w:rsidRPr="00696621">
        <w:rPr>
          <w:rFonts w:ascii="Cambria" w:eastAsia="Cambria" w:hAnsi="Cambria" w:cs="Cambria"/>
          <w:color w:val="000000"/>
          <w:sz w:val="24"/>
          <w:szCs w:val="24"/>
        </w:rPr>
        <w:t>Sebab</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pelaksanaan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lastRenderedPageBreak/>
        <w:t>Terpadu</w:t>
      </w:r>
      <w:proofErr w:type="spellEnd"/>
      <w:r w:rsidRPr="00696621">
        <w:rPr>
          <w:rFonts w:ascii="Cambria" w:eastAsia="Cambria" w:hAnsi="Cambria" w:cs="Cambria"/>
          <w:color w:val="000000"/>
          <w:sz w:val="24"/>
          <w:szCs w:val="24"/>
        </w:rPr>
        <w:t xml:space="preserve"> Satu </w:t>
      </w:r>
      <w:proofErr w:type="spellStart"/>
      <w:r w:rsidRPr="00696621">
        <w:rPr>
          <w:rFonts w:ascii="Cambria" w:eastAsia="Cambria" w:hAnsi="Cambria" w:cs="Cambria"/>
          <w:color w:val="000000"/>
          <w:sz w:val="24"/>
          <w:szCs w:val="24"/>
        </w:rPr>
        <w:t>Pintu</w:t>
      </w:r>
      <w:proofErr w:type="spellEnd"/>
      <w:r w:rsidRPr="00696621">
        <w:rPr>
          <w:rFonts w:ascii="Cambria" w:eastAsia="Cambria" w:hAnsi="Cambria" w:cs="Cambria"/>
          <w:color w:val="000000"/>
          <w:sz w:val="24"/>
          <w:szCs w:val="24"/>
        </w:rPr>
        <w:t xml:space="preserve"> (PTSP) di Kantor </w:t>
      </w:r>
      <w:proofErr w:type="spellStart"/>
      <w:r w:rsidRPr="00696621">
        <w:rPr>
          <w:rFonts w:ascii="Cambria" w:eastAsia="Cambria" w:hAnsi="Cambria" w:cs="Cambria"/>
          <w:color w:val="000000"/>
          <w:sz w:val="24"/>
          <w:szCs w:val="24"/>
        </w:rPr>
        <w:t>Urusan</w:t>
      </w:r>
      <w:proofErr w:type="spellEnd"/>
      <w:r w:rsidRPr="00696621">
        <w:rPr>
          <w:rFonts w:ascii="Cambria" w:eastAsia="Cambria" w:hAnsi="Cambria" w:cs="Cambria"/>
          <w:color w:val="000000"/>
          <w:sz w:val="24"/>
          <w:szCs w:val="24"/>
        </w:rPr>
        <w:t xml:space="preserve"> Agama </w:t>
      </w:r>
      <w:proofErr w:type="spellStart"/>
      <w:r w:rsidRPr="00696621">
        <w:rPr>
          <w:rFonts w:ascii="Cambria" w:eastAsia="Cambria" w:hAnsi="Cambria" w:cs="Cambria"/>
          <w:color w:val="000000"/>
          <w:sz w:val="24"/>
          <w:szCs w:val="24"/>
        </w:rPr>
        <w:t>ini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ada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tentunya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karena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ketetapan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Peraturan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Mentri</w:t>
      </w:r>
      <w:proofErr w:type="spellEnd"/>
      <w:r w:rsidRPr="00696621">
        <w:rPr>
          <w:rFonts w:ascii="Cambria" w:eastAsia="Cambria" w:hAnsi="Cambria" w:cs="Cambria"/>
          <w:color w:val="000000"/>
          <w:sz w:val="24"/>
          <w:szCs w:val="24"/>
        </w:rPr>
        <w:t xml:space="preserve"> Agama (PMA) </w:t>
      </w:r>
      <w:proofErr w:type="spellStart"/>
      <w:r w:rsidRPr="00696621">
        <w:rPr>
          <w:rFonts w:ascii="Cambria" w:eastAsia="Cambria" w:hAnsi="Cambria" w:cs="Cambria"/>
          <w:color w:val="000000"/>
          <w:sz w:val="24"/>
          <w:szCs w:val="24"/>
        </w:rPr>
        <w:t>tersebut</w:t>
      </w:r>
      <w:proofErr w:type="spellEnd"/>
      <w:r w:rsidRPr="00696621">
        <w:rPr>
          <w:rFonts w:ascii="Cambria" w:eastAsia="Cambria" w:hAnsi="Cambria" w:cs="Cambria"/>
          <w:color w:val="000000"/>
          <w:sz w:val="24"/>
          <w:szCs w:val="24"/>
        </w:rPr>
        <w:t xml:space="preserve"> dan juga </w:t>
      </w:r>
      <w:proofErr w:type="spellStart"/>
      <w:proofErr w:type="gramStart"/>
      <w:r w:rsidRPr="00696621">
        <w:rPr>
          <w:rFonts w:ascii="Cambria" w:eastAsia="Cambria" w:hAnsi="Cambria" w:cs="Cambria"/>
          <w:color w:val="000000"/>
          <w:sz w:val="24"/>
          <w:szCs w:val="24"/>
        </w:rPr>
        <w:t>merupakan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intruksi</w:t>
      </w:r>
      <w:proofErr w:type="spellEnd"/>
      <w:proofErr w:type="gram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atau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perintah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langsung</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dari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Kanwil</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Kemenag</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Peraturan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tersebut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diterima</w:t>
      </w:r>
      <w:proofErr w:type="spellEnd"/>
      <w:r w:rsidRPr="00696621">
        <w:rPr>
          <w:rFonts w:ascii="Cambria" w:eastAsia="Cambria" w:hAnsi="Cambria" w:cs="Cambria"/>
          <w:color w:val="000000"/>
          <w:sz w:val="24"/>
          <w:szCs w:val="24"/>
        </w:rPr>
        <w:t xml:space="preserve"> 100% oleh </w:t>
      </w:r>
      <w:proofErr w:type="spellStart"/>
      <w:r w:rsidRPr="00696621">
        <w:rPr>
          <w:rFonts w:ascii="Cambria" w:eastAsia="Cambria" w:hAnsi="Cambria" w:cs="Cambria"/>
          <w:color w:val="000000"/>
          <w:sz w:val="24"/>
          <w:szCs w:val="24"/>
        </w:rPr>
        <w:t>pihak</w:t>
      </w:r>
      <w:proofErr w:type="spellEnd"/>
      <w:r w:rsidRPr="00696621">
        <w:rPr>
          <w:rFonts w:ascii="Cambria" w:eastAsia="Cambria" w:hAnsi="Cambria" w:cs="Cambria"/>
          <w:color w:val="000000"/>
          <w:sz w:val="24"/>
          <w:szCs w:val="24"/>
        </w:rPr>
        <w:t xml:space="preserve"> Kantor </w:t>
      </w:r>
      <w:proofErr w:type="spellStart"/>
      <w:r w:rsidRPr="00696621">
        <w:rPr>
          <w:rFonts w:ascii="Cambria" w:eastAsia="Cambria" w:hAnsi="Cambria" w:cs="Cambria"/>
          <w:color w:val="000000"/>
          <w:sz w:val="24"/>
          <w:szCs w:val="24"/>
        </w:rPr>
        <w:t>Urusan</w:t>
      </w:r>
      <w:proofErr w:type="spellEnd"/>
      <w:r w:rsidRPr="00696621">
        <w:rPr>
          <w:rFonts w:ascii="Cambria" w:eastAsia="Cambria" w:hAnsi="Cambria" w:cs="Cambria"/>
          <w:color w:val="000000"/>
          <w:sz w:val="24"/>
          <w:szCs w:val="24"/>
        </w:rPr>
        <w:t xml:space="preserve"> Agama (KUA) </w:t>
      </w:r>
      <w:proofErr w:type="spellStart"/>
      <w:r w:rsidRPr="00696621">
        <w:rPr>
          <w:rFonts w:ascii="Cambria" w:eastAsia="Cambria" w:hAnsi="Cambria" w:cs="Cambria"/>
          <w:color w:val="000000"/>
          <w:sz w:val="24"/>
          <w:szCs w:val="24"/>
        </w:rPr>
        <w:t>karena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peraturan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tersebut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nantinya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membantu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instansi</w:t>
      </w:r>
      <w:proofErr w:type="spellEnd"/>
      <w:r w:rsidRPr="00696621">
        <w:rPr>
          <w:rFonts w:ascii="Cambria" w:eastAsia="Cambria" w:hAnsi="Cambria" w:cs="Cambria"/>
          <w:color w:val="000000"/>
          <w:sz w:val="24"/>
          <w:szCs w:val="24"/>
        </w:rPr>
        <w:t xml:space="preserve"> Kantor </w:t>
      </w:r>
      <w:proofErr w:type="spellStart"/>
      <w:r w:rsidRPr="00696621">
        <w:rPr>
          <w:rFonts w:ascii="Cambria" w:eastAsia="Cambria" w:hAnsi="Cambria" w:cs="Cambria"/>
          <w:color w:val="000000"/>
          <w:sz w:val="24"/>
          <w:szCs w:val="24"/>
        </w:rPr>
        <w:t>Urusan</w:t>
      </w:r>
      <w:proofErr w:type="spellEnd"/>
      <w:r w:rsidRPr="00696621">
        <w:rPr>
          <w:rFonts w:ascii="Cambria" w:eastAsia="Cambria" w:hAnsi="Cambria" w:cs="Cambria"/>
          <w:color w:val="000000"/>
          <w:sz w:val="24"/>
          <w:szCs w:val="24"/>
        </w:rPr>
        <w:t xml:space="preserve"> Agama (KUA) </w:t>
      </w:r>
      <w:proofErr w:type="spellStart"/>
      <w:r w:rsidRPr="00696621">
        <w:rPr>
          <w:rFonts w:ascii="Cambria" w:eastAsia="Cambria" w:hAnsi="Cambria" w:cs="Cambria"/>
          <w:color w:val="000000"/>
          <w:sz w:val="24"/>
          <w:szCs w:val="24"/>
        </w:rPr>
        <w:t>ini</w:t>
      </w:r>
      <w:proofErr w:type="spellEnd"/>
      <w:r w:rsidRPr="00696621">
        <w:rPr>
          <w:rFonts w:ascii="Cambria" w:eastAsia="Cambria" w:hAnsi="Cambria" w:cs="Cambria"/>
          <w:color w:val="000000"/>
          <w:sz w:val="24"/>
          <w:szCs w:val="24"/>
        </w:rPr>
        <w:t xml:space="preserve"> </w:t>
      </w:r>
      <w:proofErr w:type="spellStart"/>
      <w:proofErr w:type="gram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memberikan</w:t>
      </w:r>
      <w:proofErr w:type="spellEnd"/>
      <w:proofErr w:type="gram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peningkatan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kepada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masayarakat</w:t>
      </w:r>
      <w:proofErr w:type="spellEnd"/>
      <w:r w:rsidRPr="00696621">
        <w:rPr>
          <w:rFonts w:ascii="Cambria" w:eastAsia="Cambria" w:hAnsi="Cambria" w:cs="Cambria"/>
          <w:color w:val="000000"/>
          <w:sz w:val="24"/>
          <w:szCs w:val="24"/>
        </w:rPr>
        <w:t xml:space="preserve">. </w:t>
      </w:r>
    </w:p>
    <w:p w14:paraId="13E48DE8" w14:textId="0B435000" w:rsidR="008604C1" w:rsidRPr="00696621" w:rsidRDefault="008604C1" w:rsidP="008604C1">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proofErr w:type="spellStart"/>
      <w:r w:rsidRPr="00696621">
        <w:rPr>
          <w:rFonts w:ascii="Cambria" w:eastAsia="Cambria" w:hAnsi="Cambria" w:cs="Cambria"/>
          <w:color w:val="000000"/>
          <w:sz w:val="24"/>
          <w:szCs w:val="24"/>
        </w:rPr>
        <w:t>Dilihat</w:t>
      </w:r>
      <w:proofErr w:type="spellEnd"/>
      <w:r w:rsidRPr="00696621">
        <w:rPr>
          <w:rFonts w:ascii="Cambria" w:eastAsia="Cambria" w:hAnsi="Cambria" w:cs="Cambria"/>
          <w:color w:val="000000"/>
          <w:sz w:val="24"/>
          <w:szCs w:val="24"/>
        </w:rPr>
        <w:t xml:space="preserve"> pada </w:t>
      </w:r>
      <w:proofErr w:type="spellStart"/>
      <w:r w:rsidRPr="00696621">
        <w:rPr>
          <w:rFonts w:ascii="Cambria" w:eastAsia="Cambria" w:hAnsi="Cambria" w:cs="Cambria"/>
          <w:color w:val="000000"/>
          <w:sz w:val="24"/>
          <w:szCs w:val="24"/>
        </w:rPr>
        <w:t>Tahun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ini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yaitu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Tahun</w:t>
      </w:r>
      <w:proofErr w:type="spellEnd"/>
      <w:r w:rsidRPr="00696621">
        <w:rPr>
          <w:rFonts w:ascii="Cambria" w:eastAsia="Cambria" w:hAnsi="Cambria" w:cs="Cambria"/>
          <w:color w:val="000000"/>
          <w:sz w:val="24"/>
          <w:szCs w:val="24"/>
        </w:rPr>
        <w:t xml:space="preserve"> 2023 </w:t>
      </w:r>
      <w:proofErr w:type="spellStart"/>
      <w:r w:rsidRPr="00696621">
        <w:rPr>
          <w:rFonts w:ascii="Cambria" w:eastAsia="Cambria" w:hAnsi="Cambria" w:cs="Cambria"/>
          <w:color w:val="000000"/>
          <w:sz w:val="24"/>
          <w:szCs w:val="24"/>
        </w:rPr>
        <w:t>efektivitas</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dari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terpadu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satu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pintu</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ada</w:t>
      </w:r>
      <w:proofErr w:type="spellEnd"/>
      <w:r w:rsidRPr="00696621">
        <w:rPr>
          <w:rFonts w:ascii="Cambria" w:eastAsia="Cambria" w:hAnsi="Cambria" w:cs="Cambria"/>
          <w:color w:val="000000"/>
          <w:sz w:val="24"/>
          <w:szCs w:val="24"/>
        </w:rPr>
        <w:t xml:space="preserve"> di Kantor </w:t>
      </w:r>
      <w:proofErr w:type="spellStart"/>
      <w:r w:rsidRPr="00696621">
        <w:rPr>
          <w:rFonts w:ascii="Cambria" w:eastAsia="Cambria" w:hAnsi="Cambria" w:cs="Cambria"/>
          <w:color w:val="000000"/>
          <w:sz w:val="24"/>
          <w:szCs w:val="24"/>
        </w:rPr>
        <w:t>Urusan</w:t>
      </w:r>
      <w:proofErr w:type="spellEnd"/>
      <w:r w:rsidRPr="00696621">
        <w:rPr>
          <w:rFonts w:ascii="Cambria" w:eastAsia="Cambria" w:hAnsi="Cambria" w:cs="Cambria"/>
          <w:color w:val="000000"/>
          <w:sz w:val="24"/>
          <w:szCs w:val="24"/>
        </w:rPr>
        <w:t xml:space="preserve"> Agama </w:t>
      </w:r>
      <w:proofErr w:type="spellStart"/>
      <w:r w:rsidRPr="00696621">
        <w:rPr>
          <w:rFonts w:ascii="Cambria" w:eastAsia="Cambria" w:hAnsi="Cambria" w:cs="Cambria"/>
          <w:color w:val="000000"/>
          <w:sz w:val="24"/>
          <w:szCs w:val="24"/>
        </w:rPr>
        <w:t>sudah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mencapai</w:t>
      </w:r>
      <w:proofErr w:type="spellEnd"/>
      <w:r w:rsidRPr="00696621">
        <w:rPr>
          <w:rFonts w:ascii="Cambria" w:eastAsia="Cambria" w:hAnsi="Cambria" w:cs="Cambria"/>
          <w:color w:val="000000"/>
          <w:sz w:val="24"/>
          <w:szCs w:val="24"/>
        </w:rPr>
        <w:t xml:space="preserve"> 80% dan </w:t>
      </w:r>
      <w:proofErr w:type="spellStart"/>
      <w:r w:rsidRPr="00696621">
        <w:rPr>
          <w:rFonts w:ascii="Cambria" w:eastAsia="Cambria" w:hAnsi="Cambria" w:cs="Cambria"/>
          <w:color w:val="000000"/>
          <w:sz w:val="24"/>
          <w:szCs w:val="24"/>
        </w:rPr>
        <w:t>terlaksanakan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dengan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baik</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Ini</w:t>
      </w:r>
      <w:proofErr w:type="spellEnd"/>
      <w:r w:rsidRPr="00696621">
        <w:rPr>
          <w:rFonts w:ascii="Cambria" w:eastAsia="Cambria" w:hAnsi="Cambria" w:cs="Cambria"/>
          <w:color w:val="000000"/>
          <w:sz w:val="24"/>
          <w:szCs w:val="24"/>
        </w:rPr>
        <w:t xml:space="preserve"> pula </w:t>
      </w:r>
      <w:proofErr w:type="spellStart"/>
      <w:r w:rsidRPr="00696621">
        <w:rPr>
          <w:rFonts w:ascii="Cambria" w:eastAsia="Cambria" w:hAnsi="Cambria" w:cs="Cambria"/>
          <w:color w:val="000000"/>
          <w:sz w:val="24"/>
          <w:szCs w:val="24"/>
        </w:rPr>
        <w:t>dilihat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dari</w:t>
      </w:r>
      <w:proofErr w:type="spellEnd"/>
      <w:r w:rsidRPr="00696621">
        <w:rPr>
          <w:rFonts w:ascii="Cambria" w:eastAsia="Cambria" w:hAnsi="Cambria" w:cs="Cambria"/>
          <w:color w:val="000000"/>
          <w:sz w:val="24"/>
          <w:szCs w:val="24"/>
        </w:rPr>
        <w:t xml:space="preserve"> salah </w:t>
      </w:r>
      <w:proofErr w:type="spellStart"/>
      <w:r w:rsidRPr="00696621">
        <w:rPr>
          <w:rFonts w:ascii="Cambria" w:eastAsia="Cambria" w:hAnsi="Cambria" w:cs="Cambria"/>
          <w:color w:val="000000"/>
          <w:sz w:val="24"/>
          <w:szCs w:val="24"/>
        </w:rPr>
        <w:t>satu</w:t>
      </w:r>
      <w:proofErr w:type="spellEnd"/>
      <w:r w:rsidRPr="00696621">
        <w:rPr>
          <w:rFonts w:ascii="Cambria" w:eastAsia="Cambria" w:hAnsi="Cambria" w:cs="Cambria"/>
          <w:color w:val="000000"/>
          <w:sz w:val="24"/>
          <w:szCs w:val="24"/>
        </w:rPr>
        <w:t xml:space="preserve"> KUA yang </w:t>
      </w:r>
      <w:proofErr w:type="spellStart"/>
      <w:r w:rsidRPr="00696621">
        <w:rPr>
          <w:rFonts w:ascii="Cambria" w:eastAsia="Cambria" w:hAnsi="Cambria" w:cs="Cambria"/>
          <w:color w:val="000000"/>
          <w:sz w:val="24"/>
          <w:szCs w:val="24"/>
        </w:rPr>
        <w:t>ada</w:t>
      </w:r>
      <w:proofErr w:type="spellEnd"/>
      <w:r w:rsidRPr="00696621">
        <w:rPr>
          <w:rFonts w:ascii="Cambria" w:eastAsia="Cambria" w:hAnsi="Cambria" w:cs="Cambria"/>
          <w:color w:val="000000"/>
          <w:sz w:val="24"/>
          <w:szCs w:val="24"/>
        </w:rPr>
        <w:t xml:space="preserve"> di Palembang </w:t>
      </w:r>
      <w:proofErr w:type="spellStart"/>
      <w:r w:rsidRPr="00696621">
        <w:rPr>
          <w:rFonts w:ascii="Cambria" w:eastAsia="Cambria" w:hAnsi="Cambria" w:cs="Cambria"/>
          <w:color w:val="000000"/>
          <w:sz w:val="24"/>
          <w:szCs w:val="24"/>
        </w:rPr>
        <w:t>yaitu</w:t>
      </w:r>
      <w:proofErr w:type="spellEnd"/>
      <w:r w:rsidRPr="00696621">
        <w:rPr>
          <w:rFonts w:ascii="Cambria" w:eastAsia="Cambria" w:hAnsi="Cambria" w:cs="Cambria"/>
          <w:color w:val="000000"/>
          <w:sz w:val="24"/>
          <w:szCs w:val="24"/>
        </w:rPr>
        <w:t xml:space="preserve"> di KUA </w:t>
      </w:r>
      <w:proofErr w:type="spellStart"/>
      <w:r w:rsidRPr="00696621">
        <w:rPr>
          <w:rFonts w:ascii="Cambria" w:eastAsia="Cambria" w:hAnsi="Cambria" w:cs="Cambria"/>
          <w:color w:val="000000"/>
          <w:sz w:val="24"/>
          <w:szCs w:val="24"/>
        </w:rPr>
        <w:t>Kec</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Sematang</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Borang</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dimana</w:t>
      </w:r>
      <w:proofErr w:type="spellEnd"/>
      <w:r w:rsidRPr="00696621">
        <w:rPr>
          <w:rFonts w:ascii="Cambria" w:eastAsia="Cambria" w:hAnsi="Cambria" w:cs="Cambria"/>
          <w:color w:val="000000"/>
          <w:sz w:val="24"/>
          <w:szCs w:val="24"/>
        </w:rPr>
        <w:t xml:space="preserve"> pada KUA </w:t>
      </w:r>
      <w:proofErr w:type="spellStart"/>
      <w:r w:rsidRPr="00696621">
        <w:rPr>
          <w:rFonts w:ascii="Cambria" w:eastAsia="Cambria" w:hAnsi="Cambria" w:cs="Cambria"/>
          <w:color w:val="000000"/>
          <w:sz w:val="24"/>
          <w:szCs w:val="24"/>
        </w:rPr>
        <w:t>tersebut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merupakan</w:t>
      </w:r>
      <w:proofErr w:type="spellEnd"/>
      <w:r w:rsidRPr="00696621">
        <w:rPr>
          <w:rFonts w:ascii="Cambria" w:eastAsia="Cambria" w:hAnsi="Cambria" w:cs="Cambria"/>
          <w:color w:val="000000"/>
          <w:sz w:val="24"/>
          <w:szCs w:val="24"/>
        </w:rPr>
        <w:t xml:space="preserve"> KUA </w:t>
      </w:r>
      <w:proofErr w:type="spellStart"/>
      <w:r w:rsidRPr="00696621">
        <w:rPr>
          <w:rFonts w:ascii="Cambria" w:eastAsia="Cambria" w:hAnsi="Cambria" w:cs="Cambria"/>
          <w:color w:val="000000"/>
          <w:sz w:val="24"/>
          <w:szCs w:val="24"/>
        </w:rPr>
        <w:t>percontohan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atau</w:t>
      </w:r>
      <w:proofErr w:type="spellEnd"/>
      <w:r w:rsidRPr="00696621">
        <w:rPr>
          <w:rFonts w:ascii="Cambria" w:eastAsia="Cambria" w:hAnsi="Cambria" w:cs="Cambria"/>
          <w:color w:val="000000"/>
          <w:sz w:val="24"/>
          <w:szCs w:val="24"/>
        </w:rPr>
        <w:t xml:space="preserve"> KUA yang </w:t>
      </w:r>
      <w:proofErr w:type="spellStart"/>
      <w:r w:rsidRPr="00696621">
        <w:rPr>
          <w:rFonts w:ascii="Cambria" w:eastAsia="Cambria" w:hAnsi="Cambria" w:cs="Cambria"/>
          <w:color w:val="000000"/>
          <w:sz w:val="24"/>
          <w:szCs w:val="24"/>
        </w:rPr>
        <w:t>telah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repitalisasi</w:t>
      </w:r>
      <w:proofErr w:type="spellEnd"/>
      <w:r w:rsidRPr="00696621">
        <w:rPr>
          <w:rFonts w:ascii="Cambria" w:eastAsia="Cambria" w:hAnsi="Cambria" w:cs="Cambria"/>
          <w:color w:val="000000"/>
          <w:sz w:val="24"/>
          <w:szCs w:val="24"/>
        </w:rPr>
        <w:t>.</w:t>
      </w:r>
    </w:p>
    <w:p w14:paraId="3E68C553" w14:textId="77777777" w:rsidR="008604C1" w:rsidRPr="00696621" w:rsidRDefault="008604C1" w:rsidP="008604C1">
      <w:pPr>
        <w:ind w:firstLine="360"/>
        <w:jc w:val="both"/>
        <w:rPr>
          <w:rFonts w:ascii="Cambria" w:hAnsi="Cambria" w:cs="Tahoma"/>
          <w:sz w:val="24"/>
          <w:szCs w:val="24"/>
          <w:lang w:val="id-ID"/>
        </w:rPr>
      </w:pPr>
      <w:r w:rsidRPr="00696621">
        <w:rPr>
          <w:rFonts w:ascii="Cambria" w:hAnsi="Cambria" w:cs="Tahoma"/>
          <w:sz w:val="24"/>
          <w:szCs w:val="24"/>
          <w:lang w:val="id-ID"/>
        </w:rPr>
        <w:t>Adapun penjelasan dari para petugas Pelayanan Terpadu Satu Pintu (PTSP) di Kantor Urusan Agama (KUA) Kota Palembang terhadap penerapan PTSP yaitu sebagai berikut:</w:t>
      </w:r>
    </w:p>
    <w:p w14:paraId="5466E16F" w14:textId="77777777" w:rsidR="008604C1" w:rsidRPr="00696621" w:rsidRDefault="008604C1" w:rsidP="008604C1">
      <w:pPr>
        <w:pStyle w:val="DaftarParagraf"/>
        <w:numPr>
          <w:ilvl w:val="0"/>
          <w:numId w:val="1"/>
        </w:numPr>
        <w:spacing w:line="276" w:lineRule="auto"/>
        <w:rPr>
          <w:rFonts w:ascii="Cambria" w:hAnsi="Cambria" w:cs="Tahoma"/>
          <w:sz w:val="24"/>
          <w:szCs w:val="24"/>
          <w:lang w:val="id-ID"/>
        </w:rPr>
      </w:pPr>
      <w:r w:rsidRPr="00696621">
        <w:rPr>
          <w:rFonts w:ascii="Cambria" w:hAnsi="Cambria" w:cs="Tahoma"/>
          <w:sz w:val="24"/>
          <w:szCs w:val="24"/>
          <w:lang w:val="id-ID"/>
        </w:rPr>
        <w:t>Kantor Urusan Agama Kec. Ilir Timur II</w:t>
      </w:r>
    </w:p>
    <w:p w14:paraId="09E348D4" w14:textId="77777777" w:rsidR="008604C1" w:rsidRPr="00696621" w:rsidRDefault="008604C1" w:rsidP="008604C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Pada pernyataan </w:t>
      </w:r>
      <w:proofErr w:type="spellStart"/>
      <w:r w:rsidRPr="00696621">
        <w:rPr>
          <w:rFonts w:ascii="Cambria" w:hAnsi="Cambria" w:cs="Tahoma"/>
          <w:sz w:val="24"/>
          <w:szCs w:val="24"/>
          <w:lang w:val="id-ID"/>
        </w:rPr>
        <w:t>narasumer</w:t>
      </w:r>
      <w:proofErr w:type="spellEnd"/>
      <w:r w:rsidRPr="00696621">
        <w:rPr>
          <w:rFonts w:ascii="Cambria" w:hAnsi="Cambria" w:cs="Tahoma"/>
          <w:sz w:val="24"/>
          <w:szCs w:val="24"/>
          <w:lang w:val="id-ID"/>
        </w:rPr>
        <w:t xml:space="preserve"> I (Dewi) melihat bagaimana penerapan PTSP yang ada di KUA Kec. Ilir Timur II tentu ini merupakan hal yang baru bagi pegawai terutama bagi masyarakat Sebab pelayanan yang sebelumnya amatlah jauh berbeda dari pelayanan yang diterapkan saat ini. Penerapan pelayanan terpadu saat ini jauh lebih optimal dari penerapan sebelumnya dan tersusun dengan baik </w:t>
      </w:r>
      <w:proofErr w:type="spellStart"/>
      <w:r w:rsidRPr="00696621">
        <w:rPr>
          <w:rFonts w:ascii="Cambria" w:hAnsi="Cambria" w:cs="Tahoma"/>
          <w:sz w:val="24"/>
          <w:szCs w:val="24"/>
          <w:lang w:val="id-ID"/>
        </w:rPr>
        <w:t>dimana</w:t>
      </w:r>
      <w:proofErr w:type="spellEnd"/>
      <w:r w:rsidRPr="00696621">
        <w:rPr>
          <w:rFonts w:ascii="Cambria" w:hAnsi="Cambria" w:cs="Tahoma"/>
          <w:sz w:val="24"/>
          <w:szCs w:val="24"/>
          <w:lang w:val="id-ID"/>
        </w:rPr>
        <w:t xml:space="preserve"> masyarakat tidak lagi </w:t>
      </w:r>
      <w:proofErr w:type="spellStart"/>
      <w:r w:rsidRPr="00696621">
        <w:rPr>
          <w:rFonts w:ascii="Cambria" w:hAnsi="Cambria" w:cs="Tahoma"/>
          <w:sz w:val="24"/>
          <w:szCs w:val="24"/>
          <w:lang w:val="id-ID"/>
        </w:rPr>
        <w:t>kebinggungan</w:t>
      </w:r>
      <w:proofErr w:type="spellEnd"/>
      <w:r w:rsidRPr="00696621">
        <w:rPr>
          <w:rFonts w:ascii="Cambria" w:hAnsi="Cambria" w:cs="Tahoma"/>
          <w:sz w:val="24"/>
          <w:szCs w:val="24"/>
          <w:lang w:val="id-ID"/>
        </w:rPr>
        <w:t xml:space="preserve"> dalam berurusan di KUA. Contohnya; untuk pelayanan rekomendasi nikah maka masyarakat hanya perlu menunggu 30 menit – 1 jam penyelesaian berkas tentu ini menjadi hal yang memudahkan bagi masyarakat ataupun ketika ada pelayanan yang memerlukan waktu lebih dari 1 hari dan memerlukan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ahli di bidangnya maka petugas PTSP </w:t>
      </w:r>
      <w:proofErr w:type="spellStart"/>
      <w:r w:rsidRPr="00696621">
        <w:rPr>
          <w:rFonts w:ascii="Cambria" w:hAnsi="Cambria" w:cs="Tahoma"/>
          <w:sz w:val="24"/>
          <w:szCs w:val="24"/>
          <w:lang w:val="id-ID"/>
        </w:rPr>
        <w:t>lah</w:t>
      </w:r>
      <w:proofErr w:type="spellEnd"/>
      <w:r w:rsidRPr="00696621">
        <w:rPr>
          <w:rFonts w:ascii="Cambria" w:hAnsi="Cambria" w:cs="Tahoma"/>
          <w:sz w:val="24"/>
          <w:szCs w:val="24"/>
          <w:lang w:val="id-ID"/>
        </w:rPr>
        <w:t xml:space="preserve"> yang akan menjadwalkan pertemuan antara keduanya. Hal ini tentu menjadi sebuah penerapan yang menguntungkan bagi penerima layanan dan pemberi layanan.</w:t>
      </w:r>
      <w:r w:rsidRPr="00696621">
        <w:rPr>
          <w:rStyle w:val="ReferensiCatatanKaki"/>
          <w:rFonts w:ascii="Cambria" w:hAnsi="Cambria" w:cs="Tahoma"/>
          <w:sz w:val="24"/>
          <w:szCs w:val="24"/>
          <w:lang w:val="id-ID"/>
        </w:rPr>
        <w:footnoteReference w:id="15"/>
      </w:r>
    </w:p>
    <w:p w14:paraId="6F6D96E6" w14:textId="77777777" w:rsidR="008604C1" w:rsidRPr="00696621" w:rsidRDefault="008604C1" w:rsidP="008604C1">
      <w:pPr>
        <w:ind w:left="720" w:firstLine="720"/>
        <w:jc w:val="both"/>
        <w:rPr>
          <w:rFonts w:ascii="Cambria" w:hAnsi="Cambria" w:cs="Tahoma"/>
          <w:sz w:val="24"/>
          <w:szCs w:val="24"/>
          <w:lang w:val="id-ID"/>
        </w:rPr>
      </w:pPr>
      <w:r w:rsidRPr="00696621">
        <w:rPr>
          <w:rFonts w:ascii="Cambria" w:hAnsi="Cambria" w:cs="Tahoma"/>
          <w:sz w:val="24"/>
          <w:szCs w:val="24"/>
          <w:lang w:val="id-ID"/>
        </w:rPr>
        <w:t>Pernyataan narasumber II (Tajuddin) menyatakan bahwa penerapan yang ada di KUA Kec. Ilir Timur II ini sudah sesuai dengan apa yang di tetapkan pemerintah dan sudah berjalan 80% dengan baik. Hal ini tentu sejalan dengan apa yang diharapkan pemerintah dalam mengoptimalkan layanan publik terbaik bagi masyarakat.</w:t>
      </w:r>
      <w:r w:rsidRPr="00696621">
        <w:rPr>
          <w:rStyle w:val="ReferensiCatatanKaki"/>
          <w:rFonts w:ascii="Cambria" w:hAnsi="Cambria" w:cs="Tahoma"/>
          <w:sz w:val="24"/>
          <w:szCs w:val="24"/>
          <w:lang w:val="id-ID"/>
        </w:rPr>
        <w:footnoteReference w:id="16"/>
      </w:r>
    </w:p>
    <w:p w14:paraId="41F361DF" w14:textId="77777777" w:rsidR="008604C1" w:rsidRPr="00696621" w:rsidRDefault="008604C1" w:rsidP="008604C1">
      <w:pPr>
        <w:pStyle w:val="DaftarParagraf"/>
        <w:numPr>
          <w:ilvl w:val="0"/>
          <w:numId w:val="1"/>
        </w:numPr>
        <w:spacing w:line="276" w:lineRule="auto"/>
        <w:rPr>
          <w:rFonts w:ascii="Cambria" w:hAnsi="Cambria" w:cs="Tahoma"/>
          <w:sz w:val="24"/>
          <w:szCs w:val="24"/>
          <w:lang w:val="id-ID"/>
        </w:rPr>
      </w:pPr>
      <w:r w:rsidRPr="00696621">
        <w:rPr>
          <w:rFonts w:ascii="Cambria" w:hAnsi="Cambria" w:cs="Tahoma"/>
          <w:sz w:val="24"/>
          <w:szCs w:val="24"/>
          <w:lang w:val="id-ID"/>
        </w:rPr>
        <w:t>Kantor Urusan Agama Kec. Ilir Barat I</w:t>
      </w:r>
    </w:p>
    <w:p w14:paraId="30FE8CA4" w14:textId="77777777" w:rsidR="008604C1" w:rsidRPr="00696621" w:rsidRDefault="008604C1" w:rsidP="008604C1">
      <w:pPr>
        <w:ind w:left="720" w:firstLine="720"/>
        <w:jc w:val="both"/>
        <w:rPr>
          <w:rFonts w:ascii="Cambria" w:hAnsi="Cambria" w:cs="Tahoma"/>
          <w:sz w:val="24"/>
          <w:szCs w:val="24"/>
          <w:lang w:val="id-ID"/>
        </w:rPr>
      </w:pPr>
      <w:r w:rsidRPr="00696621">
        <w:rPr>
          <w:rFonts w:ascii="Cambria" w:hAnsi="Cambria" w:cs="Tahoma"/>
          <w:sz w:val="24"/>
          <w:szCs w:val="24"/>
          <w:lang w:val="id-ID"/>
        </w:rPr>
        <w:t>Narasumber I (</w:t>
      </w:r>
      <w:proofErr w:type="spellStart"/>
      <w:r w:rsidRPr="00696621">
        <w:rPr>
          <w:rFonts w:ascii="Cambria" w:hAnsi="Cambria" w:cs="Tahoma"/>
          <w:sz w:val="24"/>
          <w:szCs w:val="24"/>
          <w:lang w:val="id-ID"/>
        </w:rPr>
        <w:t>Hukaila</w:t>
      </w:r>
      <w:proofErr w:type="spellEnd"/>
      <w:r w:rsidRPr="00696621">
        <w:rPr>
          <w:rFonts w:ascii="Cambria" w:hAnsi="Cambria" w:cs="Tahoma"/>
          <w:sz w:val="24"/>
          <w:szCs w:val="24"/>
          <w:lang w:val="id-ID"/>
        </w:rPr>
        <w:t xml:space="preserve">) mengatakan bahwa penerapan layanan publik di Kantor Urusan Agama Kec. Ilir Barat I ini sudah dilaksanakan berdasarkan dengan peraturan yang ada. Sistem dalam penerapan pelayanan yang ada di KUA Kec. Ilir Barat I ini adalah masyarakat yang datang yang membutuhkan pelayanan langsung menghadap kebagian Pelayanan Terpadu Satu Pintu (PTSP) yang telah disediakan. Narasumber I juga mengatakan </w:t>
      </w:r>
      <w:proofErr w:type="spellStart"/>
      <w:r w:rsidRPr="00696621">
        <w:rPr>
          <w:rFonts w:ascii="Cambria" w:hAnsi="Cambria" w:cs="Tahoma"/>
          <w:sz w:val="24"/>
          <w:szCs w:val="24"/>
          <w:lang w:val="id-ID"/>
        </w:rPr>
        <w:t>bahwasannya</w:t>
      </w:r>
      <w:proofErr w:type="spellEnd"/>
      <w:r w:rsidRPr="00696621">
        <w:rPr>
          <w:rFonts w:ascii="Cambria" w:hAnsi="Cambria" w:cs="Tahoma"/>
          <w:sz w:val="24"/>
          <w:szCs w:val="24"/>
          <w:lang w:val="id-ID"/>
        </w:rPr>
        <w:t xml:space="preserve"> penerapan pelayanan terpadu satu </w:t>
      </w:r>
      <w:r w:rsidRPr="00696621">
        <w:rPr>
          <w:rFonts w:ascii="Cambria" w:hAnsi="Cambria" w:cs="Tahoma"/>
          <w:sz w:val="24"/>
          <w:szCs w:val="24"/>
          <w:lang w:val="id-ID"/>
        </w:rPr>
        <w:lastRenderedPageBreak/>
        <w:t xml:space="preserve">pintu di KUA Kec. Ilir Barat I ini sudah mencapai 80% </w:t>
      </w:r>
      <w:proofErr w:type="spellStart"/>
      <w:r w:rsidRPr="00696621">
        <w:rPr>
          <w:rFonts w:ascii="Cambria" w:hAnsi="Cambria" w:cs="Tahoma"/>
          <w:sz w:val="24"/>
          <w:szCs w:val="24"/>
          <w:lang w:val="id-ID"/>
        </w:rPr>
        <w:t>efektiv</w:t>
      </w:r>
      <w:proofErr w:type="spellEnd"/>
      <w:r w:rsidRPr="00696621">
        <w:rPr>
          <w:rFonts w:ascii="Cambria" w:hAnsi="Cambria" w:cs="Tahoma"/>
          <w:sz w:val="24"/>
          <w:szCs w:val="24"/>
          <w:lang w:val="id-ID"/>
        </w:rPr>
        <w:t xml:space="preserve"> dan terlaksana dengan baik.</w:t>
      </w:r>
      <w:r w:rsidRPr="00696621">
        <w:rPr>
          <w:rStyle w:val="ReferensiCatatanKaki"/>
          <w:rFonts w:ascii="Cambria" w:hAnsi="Cambria" w:cs="Tahoma"/>
          <w:sz w:val="24"/>
          <w:szCs w:val="24"/>
          <w:lang w:val="id-ID"/>
        </w:rPr>
        <w:footnoteReference w:id="17"/>
      </w:r>
    </w:p>
    <w:p w14:paraId="3066473F" w14:textId="77777777" w:rsidR="008604C1" w:rsidRPr="00696621" w:rsidRDefault="008604C1" w:rsidP="008604C1">
      <w:pPr>
        <w:ind w:left="720" w:firstLine="720"/>
        <w:jc w:val="both"/>
        <w:rPr>
          <w:rFonts w:ascii="Cambria" w:hAnsi="Cambria" w:cs="Tahoma"/>
          <w:sz w:val="24"/>
          <w:szCs w:val="24"/>
          <w:lang w:val="id-ID"/>
        </w:rPr>
      </w:pPr>
      <w:proofErr w:type="spellStart"/>
      <w:r w:rsidRPr="00696621">
        <w:rPr>
          <w:rFonts w:ascii="Cambria" w:hAnsi="Cambria" w:cs="Tahoma"/>
          <w:sz w:val="24"/>
          <w:szCs w:val="24"/>
          <w:lang w:val="id-ID"/>
        </w:rPr>
        <w:t>Adapula</w:t>
      </w:r>
      <w:proofErr w:type="spellEnd"/>
      <w:r w:rsidRPr="00696621">
        <w:rPr>
          <w:rFonts w:ascii="Cambria" w:hAnsi="Cambria" w:cs="Tahoma"/>
          <w:sz w:val="24"/>
          <w:szCs w:val="24"/>
          <w:lang w:val="id-ID"/>
        </w:rPr>
        <w:t xml:space="preserve"> pernyataan narasumber II (Rahma) yaitu yang mana menambahkan apa yang telah dijelaskan oleh narasumber I </w:t>
      </w:r>
      <w:proofErr w:type="spellStart"/>
      <w:r w:rsidRPr="00696621">
        <w:rPr>
          <w:rFonts w:ascii="Cambria" w:hAnsi="Cambria" w:cs="Tahoma"/>
          <w:sz w:val="24"/>
          <w:szCs w:val="24"/>
          <w:lang w:val="id-ID"/>
        </w:rPr>
        <w:t>dimana</w:t>
      </w:r>
      <w:proofErr w:type="spellEnd"/>
      <w:r w:rsidRPr="00696621">
        <w:rPr>
          <w:rFonts w:ascii="Cambria" w:hAnsi="Cambria" w:cs="Tahoma"/>
          <w:sz w:val="24"/>
          <w:szCs w:val="24"/>
          <w:lang w:val="id-ID"/>
        </w:rPr>
        <w:t xml:space="preserve"> ketika masyarakat meminta layanan maka masyarakat ditanya terlebih dahulu ingin meminta pelayanan apa atau mengurus surat apa. Jika dirasa layanan yang dibutuhkan masyarakat diharuskan untuk menemui langsung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dibidangnya maka akan diarahkan kepada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tersebut tetapi jika hal tersebut dapat diselesaikan di bagian pelayanan terpadu satu pintu saja maka masyarakat akan langsung </w:t>
      </w:r>
      <w:proofErr w:type="spellStart"/>
      <w:r w:rsidRPr="00696621">
        <w:rPr>
          <w:rFonts w:ascii="Cambria" w:hAnsi="Cambria" w:cs="Tahoma"/>
          <w:sz w:val="24"/>
          <w:szCs w:val="24"/>
          <w:lang w:val="id-ID"/>
        </w:rPr>
        <w:t>memproleh</w:t>
      </w:r>
      <w:proofErr w:type="spellEnd"/>
      <w:r w:rsidRPr="00696621">
        <w:rPr>
          <w:rFonts w:ascii="Cambria" w:hAnsi="Cambria" w:cs="Tahoma"/>
          <w:sz w:val="24"/>
          <w:szCs w:val="24"/>
          <w:lang w:val="id-ID"/>
        </w:rPr>
        <w:t xml:space="preserve"> jawaban dari pihak petugas PTSP yang ada.</w:t>
      </w:r>
      <w:r w:rsidRPr="00696621">
        <w:rPr>
          <w:rStyle w:val="ReferensiCatatanKaki"/>
          <w:rFonts w:ascii="Cambria" w:hAnsi="Cambria" w:cs="Tahoma"/>
          <w:sz w:val="24"/>
          <w:szCs w:val="24"/>
          <w:lang w:val="id-ID"/>
        </w:rPr>
        <w:footnoteReference w:id="18"/>
      </w:r>
    </w:p>
    <w:p w14:paraId="5EC8034B" w14:textId="77777777" w:rsidR="008604C1" w:rsidRPr="00696621" w:rsidRDefault="008604C1" w:rsidP="008604C1">
      <w:pPr>
        <w:pStyle w:val="DaftarParagraf"/>
        <w:numPr>
          <w:ilvl w:val="0"/>
          <w:numId w:val="1"/>
        </w:numPr>
        <w:spacing w:line="276" w:lineRule="auto"/>
        <w:rPr>
          <w:rFonts w:ascii="Cambria" w:hAnsi="Cambria" w:cs="Tahoma"/>
          <w:sz w:val="24"/>
          <w:szCs w:val="24"/>
          <w:lang w:val="id-ID"/>
        </w:rPr>
      </w:pPr>
      <w:r w:rsidRPr="00696621">
        <w:rPr>
          <w:rFonts w:ascii="Cambria" w:hAnsi="Cambria" w:cs="Tahoma"/>
          <w:sz w:val="24"/>
          <w:szCs w:val="24"/>
          <w:lang w:val="id-ID"/>
        </w:rPr>
        <w:t>Kantor Urusan Agama Kec. Seberang Ulu I</w:t>
      </w:r>
    </w:p>
    <w:p w14:paraId="3A33320F" w14:textId="77777777" w:rsidR="008604C1" w:rsidRPr="00696621" w:rsidRDefault="008604C1" w:rsidP="008604C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Narasumber I (Fitria) mengatakan </w:t>
      </w:r>
      <w:proofErr w:type="spellStart"/>
      <w:r w:rsidRPr="00696621">
        <w:rPr>
          <w:rFonts w:ascii="Cambria" w:hAnsi="Cambria" w:cs="Tahoma"/>
          <w:sz w:val="24"/>
          <w:szCs w:val="24"/>
          <w:lang w:val="id-ID"/>
        </w:rPr>
        <w:t>bahwasannya</w:t>
      </w:r>
      <w:proofErr w:type="spellEnd"/>
      <w:r w:rsidRPr="00696621">
        <w:rPr>
          <w:rFonts w:ascii="Cambria" w:hAnsi="Cambria" w:cs="Tahoma"/>
          <w:sz w:val="24"/>
          <w:szCs w:val="24"/>
          <w:lang w:val="id-ID"/>
        </w:rPr>
        <w:t xml:space="preserve"> di KUA Kec. Seberang Ulu I pada mulanya </w:t>
      </w:r>
      <w:proofErr w:type="spellStart"/>
      <w:r w:rsidRPr="00696621">
        <w:rPr>
          <w:rFonts w:ascii="Cambria" w:hAnsi="Cambria" w:cs="Tahoma"/>
          <w:sz w:val="24"/>
          <w:szCs w:val="24"/>
          <w:lang w:val="id-ID"/>
        </w:rPr>
        <w:t>pelaksanan</w:t>
      </w:r>
      <w:proofErr w:type="spellEnd"/>
      <w:r w:rsidRPr="00696621">
        <w:rPr>
          <w:rFonts w:ascii="Cambria" w:hAnsi="Cambria" w:cs="Tahoma"/>
          <w:sz w:val="24"/>
          <w:szCs w:val="24"/>
          <w:lang w:val="id-ID"/>
        </w:rPr>
        <w:t xml:space="preserve"> PTSP ini diterima dengan 100% namun ada sedikit keberatan dalam menerimanya karena keterbatasan fasilitas dan juga SDM. Dengan beriringan waktu pihak KUA pun perlahan memperbaiki apa yang menjadi penghambatnya. Melihat dari standarnya Penerapan pelayanan terpadu satu pintu untuk di KUA Kec. Seberang Ulu I ini sudah mencapai 75%.</w:t>
      </w:r>
      <w:r w:rsidRPr="00696621">
        <w:rPr>
          <w:rStyle w:val="ReferensiCatatanKaki"/>
          <w:rFonts w:ascii="Cambria" w:hAnsi="Cambria" w:cs="Tahoma"/>
          <w:sz w:val="24"/>
          <w:szCs w:val="24"/>
          <w:lang w:val="id-ID"/>
        </w:rPr>
        <w:footnoteReference w:id="19"/>
      </w:r>
    </w:p>
    <w:p w14:paraId="59142CCF" w14:textId="77777777" w:rsidR="008604C1" w:rsidRPr="00696621" w:rsidRDefault="008604C1" w:rsidP="008604C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Kemudian narasumber II (A. Firdaus) pun memberikan pernyataan sekaligus menambahkan apa yang telah di sampaikan narasumber I yaitu yang mana pada alur pelayanan yang ada di KUA Kec. Seberang Ulu I ini telah diterapkan sesuai terhadap apa yang telah di putuskan oleh </w:t>
      </w:r>
      <w:proofErr w:type="spellStart"/>
      <w:r w:rsidRPr="00696621">
        <w:rPr>
          <w:rFonts w:ascii="Cambria" w:hAnsi="Cambria" w:cs="Tahoma"/>
          <w:sz w:val="24"/>
          <w:szCs w:val="24"/>
          <w:lang w:val="id-ID"/>
        </w:rPr>
        <w:t>Kementrian</w:t>
      </w:r>
      <w:proofErr w:type="spellEnd"/>
      <w:r w:rsidRPr="00696621">
        <w:rPr>
          <w:rFonts w:ascii="Cambria" w:hAnsi="Cambria" w:cs="Tahoma"/>
          <w:sz w:val="24"/>
          <w:szCs w:val="24"/>
          <w:lang w:val="id-ID"/>
        </w:rPr>
        <w:t xml:space="preserve"> Agama dalam meningkatkan pelayanan publik yang prima bagi masyarakat.</w:t>
      </w:r>
      <w:r w:rsidRPr="00696621">
        <w:rPr>
          <w:rStyle w:val="ReferensiCatatanKaki"/>
          <w:rFonts w:ascii="Cambria" w:hAnsi="Cambria" w:cs="Tahoma"/>
          <w:sz w:val="24"/>
          <w:szCs w:val="24"/>
          <w:lang w:val="id-ID"/>
        </w:rPr>
        <w:footnoteReference w:id="20"/>
      </w:r>
    </w:p>
    <w:p w14:paraId="7607E659" w14:textId="77777777" w:rsidR="008604C1" w:rsidRPr="00696621" w:rsidRDefault="008604C1" w:rsidP="008604C1">
      <w:pPr>
        <w:pStyle w:val="DaftarParagraf"/>
        <w:numPr>
          <w:ilvl w:val="0"/>
          <w:numId w:val="1"/>
        </w:numPr>
        <w:spacing w:line="276" w:lineRule="auto"/>
        <w:rPr>
          <w:rFonts w:ascii="Cambria" w:hAnsi="Cambria" w:cs="Tahoma"/>
          <w:sz w:val="24"/>
          <w:szCs w:val="24"/>
          <w:lang w:val="id-ID"/>
        </w:rPr>
      </w:pPr>
      <w:r w:rsidRPr="00696621">
        <w:rPr>
          <w:rFonts w:ascii="Cambria" w:hAnsi="Cambria" w:cs="Tahoma"/>
          <w:sz w:val="24"/>
          <w:szCs w:val="24"/>
          <w:lang w:val="id-ID"/>
        </w:rPr>
        <w:t xml:space="preserve">Kantor Urusan Agama Kec. </w:t>
      </w:r>
      <w:proofErr w:type="spellStart"/>
      <w:r w:rsidRPr="00696621">
        <w:rPr>
          <w:rFonts w:ascii="Cambria" w:hAnsi="Cambria" w:cs="Tahoma"/>
          <w:sz w:val="24"/>
          <w:szCs w:val="24"/>
          <w:lang w:val="id-ID"/>
        </w:rPr>
        <w:t>Sukarami</w:t>
      </w:r>
      <w:proofErr w:type="spellEnd"/>
    </w:p>
    <w:p w14:paraId="281CECC7" w14:textId="77777777" w:rsidR="008604C1" w:rsidRPr="00696621" w:rsidRDefault="008604C1" w:rsidP="008604C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Narasumber I (Susi) mengatakan bahwa penerapan PTSP ini sudah tersusun langsung dari </w:t>
      </w:r>
      <w:proofErr w:type="spellStart"/>
      <w:r w:rsidRPr="00696621">
        <w:rPr>
          <w:rFonts w:ascii="Cambria" w:hAnsi="Cambria" w:cs="Tahoma"/>
          <w:sz w:val="24"/>
          <w:szCs w:val="24"/>
          <w:lang w:val="id-ID"/>
        </w:rPr>
        <w:t>Kementrian</w:t>
      </w:r>
      <w:proofErr w:type="spellEnd"/>
      <w:r w:rsidRPr="00696621">
        <w:rPr>
          <w:rFonts w:ascii="Cambria" w:hAnsi="Cambria" w:cs="Tahoma"/>
          <w:sz w:val="24"/>
          <w:szCs w:val="24"/>
          <w:lang w:val="id-ID"/>
        </w:rPr>
        <w:t xml:space="preserve"> Agama dan pihak KUA hanya menjalan apa yang telah di perintahkan pemerintah. Hal ini </w:t>
      </w:r>
      <w:proofErr w:type="spellStart"/>
      <w:r w:rsidRPr="00696621">
        <w:rPr>
          <w:rFonts w:ascii="Cambria" w:hAnsi="Cambria" w:cs="Tahoma"/>
          <w:sz w:val="24"/>
          <w:szCs w:val="24"/>
          <w:lang w:val="id-ID"/>
        </w:rPr>
        <w:t>lah</w:t>
      </w:r>
      <w:proofErr w:type="spellEnd"/>
      <w:r w:rsidRPr="00696621">
        <w:rPr>
          <w:rFonts w:ascii="Cambria" w:hAnsi="Cambria" w:cs="Tahoma"/>
          <w:sz w:val="24"/>
          <w:szCs w:val="24"/>
          <w:lang w:val="id-ID"/>
        </w:rPr>
        <w:t xml:space="preserve"> menjadikan penerapan pelayanan yang ada di KUA terlaksana dengan baik.</w:t>
      </w:r>
      <w:r w:rsidRPr="00696621">
        <w:rPr>
          <w:rStyle w:val="ReferensiCatatanKaki"/>
          <w:rFonts w:ascii="Cambria" w:hAnsi="Cambria" w:cs="Tahoma"/>
          <w:sz w:val="24"/>
          <w:szCs w:val="24"/>
          <w:lang w:val="id-ID"/>
        </w:rPr>
        <w:footnoteReference w:id="21"/>
      </w:r>
    </w:p>
    <w:p w14:paraId="5162E1B1" w14:textId="77777777" w:rsidR="008604C1" w:rsidRPr="00696621" w:rsidRDefault="008604C1" w:rsidP="008604C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Adapun narasumber II (Titi) mengatakan bahwa adanya pelayanan satu pintu ini </w:t>
      </w:r>
      <w:proofErr w:type="spellStart"/>
      <w:r w:rsidRPr="00696621">
        <w:rPr>
          <w:rFonts w:ascii="Cambria" w:hAnsi="Cambria" w:cs="Tahoma"/>
          <w:sz w:val="24"/>
          <w:szCs w:val="24"/>
          <w:lang w:val="id-ID"/>
        </w:rPr>
        <w:t>sangatlah</w:t>
      </w:r>
      <w:proofErr w:type="spellEnd"/>
      <w:r w:rsidRPr="00696621">
        <w:rPr>
          <w:rFonts w:ascii="Cambria" w:hAnsi="Cambria" w:cs="Tahoma"/>
          <w:sz w:val="24"/>
          <w:szCs w:val="24"/>
          <w:lang w:val="id-ID"/>
        </w:rPr>
        <w:t xml:space="preserve"> membantu KUA dan juga masyarakat yang mana KUA Kec. </w:t>
      </w:r>
      <w:proofErr w:type="spellStart"/>
      <w:r w:rsidRPr="00696621">
        <w:rPr>
          <w:rFonts w:ascii="Cambria" w:hAnsi="Cambria" w:cs="Tahoma"/>
          <w:sz w:val="24"/>
          <w:szCs w:val="24"/>
          <w:lang w:val="id-ID"/>
        </w:rPr>
        <w:t>Sukarami</w:t>
      </w:r>
      <w:proofErr w:type="spellEnd"/>
      <w:r w:rsidRPr="00696621">
        <w:rPr>
          <w:rFonts w:ascii="Cambria" w:hAnsi="Cambria" w:cs="Tahoma"/>
          <w:sz w:val="24"/>
          <w:szCs w:val="24"/>
          <w:lang w:val="id-ID"/>
        </w:rPr>
        <w:t xml:space="preserve"> ini adalah Kecamatan dengan jumlah penduduk terbanyak dan terus meningkat </w:t>
      </w:r>
      <w:proofErr w:type="spellStart"/>
      <w:r w:rsidRPr="00696621">
        <w:rPr>
          <w:rFonts w:ascii="Cambria" w:hAnsi="Cambria" w:cs="Tahoma"/>
          <w:sz w:val="24"/>
          <w:szCs w:val="24"/>
          <w:lang w:val="id-ID"/>
        </w:rPr>
        <w:t>disetiap</w:t>
      </w:r>
      <w:proofErr w:type="spellEnd"/>
      <w:r w:rsidRPr="00696621">
        <w:rPr>
          <w:rFonts w:ascii="Cambria" w:hAnsi="Cambria" w:cs="Tahoma"/>
          <w:sz w:val="24"/>
          <w:szCs w:val="24"/>
          <w:lang w:val="id-ID"/>
        </w:rPr>
        <w:t xml:space="preserve"> tahunnya. Tentunya penerapan yang ada ini telah tersusun </w:t>
      </w:r>
      <w:r w:rsidRPr="00696621">
        <w:rPr>
          <w:rFonts w:ascii="Cambria" w:hAnsi="Cambria" w:cs="Tahoma"/>
          <w:sz w:val="24"/>
          <w:szCs w:val="24"/>
          <w:lang w:val="id-ID"/>
        </w:rPr>
        <w:lastRenderedPageBreak/>
        <w:t xml:space="preserve">dengan sedemikian baik dan melihat dari persennya KUA Kec. </w:t>
      </w:r>
      <w:proofErr w:type="spellStart"/>
      <w:r w:rsidRPr="00696621">
        <w:rPr>
          <w:rFonts w:ascii="Cambria" w:hAnsi="Cambria" w:cs="Tahoma"/>
          <w:sz w:val="24"/>
          <w:szCs w:val="24"/>
          <w:lang w:val="id-ID"/>
        </w:rPr>
        <w:t>Sukarami</w:t>
      </w:r>
      <w:proofErr w:type="spellEnd"/>
      <w:r w:rsidRPr="00696621">
        <w:rPr>
          <w:rFonts w:ascii="Cambria" w:hAnsi="Cambria" w:cs="Tahoma"/>
          <w:sz w:val="24"/>
          <w:szCs w:val="24"/>
          <w:lang w:val="id-ID"/>
        </w:rPr>
        <w:t xml:space="preserve"> ini telah mencapai 80% keberhasilan dalam menjalankan pelayanan publik yang prima.</w:t>
      </w:r>
      <w:r w:rsidRPr="00696621">
        <w:rPr>
          <w:rStyle w:val="ReferensiCatatanKaki"/>
          <w:rFonts w:ascii="Cambria" w:hAnsi="Cambria" w:cs="Tahoma"/>
          <w:sz w:val="24"/>
          <w:szCs w:val="24"/>
          <w:lang w:val="id-ID"/>
        </w:rPr>
        <w:footnoteReference w:id="22"/>
      </w:r>
    </w:p>
    <w:p w14:paraId="59792528" w14:textId="77777777" w:rsidR="008604C1" w:rsidRPr="00696621" w:rsidRDefault="008604C1" w:rsidP="008604C1">
      <w:pPr>
        <w:pStyle w:val="DaftarParagraf"/>
        <w:numPr>
          <w:ilvl w:val="0"/>
          <w:numId w:val="1"/>
        </w:numPr>
        <w:spacing w:line="276" w:lineRule="auto"/>
        <w:rPr>
          <w:rFonts w:ascii="Cambria" w:hAnsi="Cambria" w:cs="Tahoma"/>
          <w:sz w:val="24"/>
          <w:szCs w:val="24"/>
          <w:lang w:val="id-ID"/>
        </w:rPr>
      </w:pPr>
      <w:r w:rsidRPr="00696621">
        <w:rPr>
          <w:rFonts w:ascii="Cambria" w:hAnsi="Cambria" w:cs="Tahoma"/>
          <w:sz w:val="24"/>
          <w:szCs w:val="24"/>
          <w:lang w:val="id-ID"/>
        </w:rPr>
        <w:t xml:space="preserve">Kantor Urusan Agama Kec. </w:t>
      </w:r>
      <w:proofErr w:type="spellStart"/>
      <w:r w:rsidRPr="00696621">
        <w:rPr>
          <w:rFonts w:ascii="Cambria" w:hAnsi="Cambria" w:cs="Tahoma"/>
          <w:sz w:val="24"/>
          <w:szCs w:val="24"/>
          <w:lang w:val="id-ID"/>
        </w:rPr>
        <w:t>Kalidoni</w:t>
      </w:r>
      <w:proofErr w:type="spellEnd"/>
    </w:p>
    <w:p w14:paraId="179351EA" w14:textId="77777777" w:rsidR="008604C1" w:rsidRPr="00696621" w:rsidRDefault="008604C1" w:rsidP="008604C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Narasumber I (A. </w:t>
      </w:r>
      <w:proofErr w:type="spellStart"/>
      <w:r w:rsidRPr="00696621">
        <w:rPr>
          <w:rFonts w:ascii="Cambria" w:hAnsi="Cambria" w:cs="Tahoma"/>
          <w:sz w:val="24"/>
          <w:szCs w:val="24"/>
          <w:lang w:val="id-ID"/>
        </w:rPr>
        <w:t>Khomsi</w:t>
      </w:r>
      <w:proofErr w:type="spellEnd"/>
      <w:r w:rsidRPr="00696621">
        <w:rPr>
          <w:rFonts w:ascii="Cambria" w:hAnsi="Cambria" w:cs="Tahoma"/>
          <w:sz w:val="24"/>
          <w:szCs w:val="24"/>
          <w:lang w:val="id-ID"/>
        </w:rPr>
        <w:t xml:space="preserve">) mengatakan </w:t>
      </w:r>
      <w:proofErr w:type="spellStart"/>
      <w:r w:rsidRPr="00696621">
        <w:rPr>
          <w:rFonts w:ascii="Cambria" w:hAnsi="Cambria" w:cs="Tahoma"/>
          <w:sz w:val="24"/>
          <w:szCs w:val="24"/>
          <w:lang w:val="id-ID"/>
        </w:rPr>
        <w:t>bahwasannya</w:t>
      </w:r>
      <w:proofErr w:type="spellEnd"/>
      <w:r w:rsidRPr="00696621">
        <w:rPr>
          <w:rFonts w:ascii="Cambria" w:hAnsi="Cambria" w:cs="Tahoma"/>
          <w:sz w:val="24"/>
          <w:szCs w:val="24"/>
          <w:lang w:val="id-ID"/>
        </w:rPr>
        <w:t xml:space="preserve"> penerapan pelayanan ini ada Untuk mengkoordinasikan supaya nantinya tahu </w:t>
      </w:r>
      <w:proofErr w:type="spellStart"/>
      <w:r w:rsidRPr="00696621">
        <w:rPr>
          <w:rFonts w:ascii="Cambria" w:hAnsi="Cambria" w:cs="Tahoma"/>
          <w:sz w:val="24"/>
          <w:szCs w:val="24"/>
          <w:lang w:val="id-ID"/>
        </w:rPr>
        <w:t>kemana</w:t>
      </w:r>
      <w:proofErr w:type="spellEnd"/>
      <w:r w:rsidRPr="00696621">
        <w:rPr>
          <w:rFonts w:ascii="Cambria" w:hAnsi="Cambria" w:cs="Tahoma"/>
          <w:sz w:val="24"/>
          <w:szCs w:val="24"/>
          <w:lang w:val="id-ID"/>
        </w:rPr>
        <w:t xml:space="preserve"> mereka harus meminta pelayanan terhadap apa yang diajukan dan agar tercipta pelayanan yang cepat, tepat dan terarah dan masyarakat tidak akan bertanya-tanya lagi. </w:t>
      </w:r>
      <w:r w:rsidRPr="00696621">
        <w:rPr>
          <w:rStyle w:val="ReferensiCatatanKaki"/>
          <w:rFonts w:ascii="Cambria" w:hAnsi="Cambria" w:cs="Tahoma"/>
          <w:sz w:val="24"/>
          <w:szCs w:val="24"/>
          <w:lang w:val="id-ID"/>
        </w:rPr>
        <w:footnoteReference w:id="23"/>
      </w:r>
    </w:p>
    <w:p w14:paraId="09BA4472" w14:textId="77777777" w:rsidR="008604C1" w:rsidRPr="00696621" w:rsidRDefault="008604C1" w:rsidP="008604C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Kemudian narasumber II (Syafaruddin) menyatakan </w:t>
      </w:r>
      <w:proofErr w:type="spellStart"/>
      <w:r w:rsidRPr="00696621">
        <w:rPr>
          <w:rFonts w:ascii="Cambria" w:hAnsi="Cambria" w:cs="Tahoma"/>
          <w:sz w:val="24"/>
          <w:szCs w:val="24"/>
          <w:lang w:val="id-ID"/>
        </w:rPr>
        <w:t>bahwasannya</w:t>
      </w:r>
      <w:proofErr w:type="spellEnd"/>
      <w:r w:rsidRPr="00696621">
        <w:rPr>
          <w:rFonts w:ascii="Cambria" w:hAnsi="Cambria" w:cs="Tahoma"/>
          <w:sz w:val="24"/>
          <w:szCs w:val="24"/>
          <w:lang w:val="id-ID"/>
        </w:rPr>
        <w:t xml:space="preserve"> penerapan </w:t>
      </w:r>
      <w:proofErr w:type="spellStart"/>
      <w:r w:rsidRPr="00696621">
        <w:rPr>
          <w:rFonts w:ascii="Cambria" w:hAnsi="Cambria" w:cs="Tahoma"/>
          <w:sz w:val="24"/>
          <w:szCs w:val="24"/>
          <w:lang w:val="id-ID"/>
        </w:rPr>
        <w:t>pelayana</w:t>
      </w:r>
      <w:proofErr w:type="spellEnd"/>
      <w:r w:rsidRPr="00696621">
        <w:rPr>
          <w:rFonts w:ascii="Cambria" w:hAnsi="Cambria" w:cs="Tahoma"/>
          <w:sz w:val="24"/>
          <w:szCs w:val="24"/>
          <w:lang w:val="id-ID"/>
        </w:rPr>
        <w:t xml:space="preserve"> terpadu satu pintu yang ada saat ini terbilang sangat </w:t>
      </w:r>
      <w:proofErr w:type="spellStart"/>
      <w:r w:rsidRPr="00696621">
        <w:rPr>
          <w:rFonts w:ascii="Cambria" w:hAnsi="Cambria" w:cs="Tahoma"/>
          <w:sz w:val="24"/>
          <w:szCs w:val="24"/>
          <w:lang w:val="id-ID"/>
        </w:rPr>
        <w:t>efektiv</w:t>
      </w:r>
      <w:proofErr w:type="spellEnd"/>
      <w:r w:rsidRPr="00696621">
        <w:rPr>
          <w:rFonts w:ascii="Cambria" w:hAnsi="Cambria" w:cs="Tahoma"/>
          <w:sz w:val="24"/>
          <w:szCs w:val="24"/>
          <w:lang w:val="id-ID"/>
        </w:rPr>
        <w:t xml:space="preserve"> bagi masyarakat dalam memberikan pelayanan yang terbaik dan </w:t>
      </w:r>
      <w:proofErr w:type="spellStart"/>
      <w:r w:rsidRPr="00696621">
        <w:rPr>
          <w:rFonts w:ascii="Cambria" w:hAnsi="Cambria" w:cs="Tahoma"/>
          <w:sz w:val="24"/>
          <w:szCs w:val="24"/>
          <w:lang w:val="id-ID"/>
        </w:rPr>
        <w:t>meminimalisir</w:t>
      </w:r>
      <w:proofErr w:type="spellEnd"/>
      <w:r w:rsidRPr="00696621">
        <w:rPr>
          <w:rFonts w:ascii="Cambria" w:hAnsi="Cambria" w:cs="Tahoma"/>
          <w:sz w:val="24"/>
          <w:szCs w:val="24"/>
          <w:lang w:val="id-ID"/>
        </w:rPr>
        <w:t xml:space="preserve"> terjadinya pungutan liar sebab ketika penerapan pelayanan ini dilaksanakan, masyarakat tidak bisa menerobos </w:t>
      </w:r>
      <w:proofErr w:type="spellStart"/>
      <w:r w:rsidRPr="00696621">
        <w:rPr>
          <w:rFonts w:ascii="Cambria" w:hAnsi="Cambria" w:cs="Tahoma"/>
          <w:sz w:val="24"/>
          <w:szCs w:val="24"/>
          <w:lang w:val="id-ID"/>
        </w:rPr>
        <w:t>antrian</w:t>
      </w:r>
      <w:proofErr w:type="spellEnd"/>
      <w:r w:rsidRPr="00696621">
        <w:rPr>
          <w:rFonts w:ascii="Cambria" w:hAnsi="Cambria" w:cs="Tahoma"/>
          <w:sz w:val="24"/>
          <w:szCs w:val="24"/>
          <w:lang w:val="id-ID"/>
        </w:rPr>
        <w:t xml:space="preserve"> karena harus mengikuti aturan yang telah ditetapkan. Hal ini juga menjadikan 80% pelayanan yang ada dapat berjalan dengan baik sesuai dengan apa yang telah di </w:t>
      </w:r>
      <w:proofErr w:type="spellStart"/>
      <w:r w:rsidRPr="00696621">
        <w:rPr>
          <w:rFonts w:ascii="Cambria" w:hAnsi="Cambria" w:cs="Tahoma"/>
          <w:sz w:val="24"/>
          <w:szCs w:val="24"/>
          <w:lang w:val="id-ID"/>
        </w:rPr>
        <w:t>tujukan</w:t>
      </w:r>
      <w:proofErr w:type="spellEnd"/>
      <w:r w:rsidRPr="00696621">
        <w:rPr>
          <w:rFonts w:ascii="Cambria" w:hAnsi="Cambria" w:cs="Tahoma"/>
          <w:sz w:val="24"/>
          <w:szCs w:val="24"/>
          <w:lang w:val="id-ID"/>
        </w:rPr>
        <w:t xml:space="preserve"> oleh Kementerian Agama.</w:t>
      </w:r>
      <w:r w:rsidRPr="00696621">
        <w:rPr>
          <w:rStyle w:val="ReferensiCatatanKaki"/>
          <w:rFonts w:ascii="Cambria" w:hAnsi="Cambria" w:cs="Tahoma"/>
          <w:sz w:val="24"/>
          <w:szCs w:val="24"/>
          <w:lang w:val="id-ID"/>
        </w:rPr>
        <w:footnoteReference w:id="24"/>
      </w:r>
    </w:p>
    <w:p w14:paraId="49E07300" w14:textId="77777777" w:rsidR="008604C1" w:rsidRPr="00696621" w:rsidRDefault="008604C1" w:rsidP="008604C1">
      <w:pPr>
        <w:pStyle w:val="DaftarParagraf"/>
        <w:numPr>
          <w:ilvl w:val="0"/>
          <w:numId w:val="1"/>
        </w:numPr>
        <w:spacing w:line="276" w:lineRule="auto"/>
        <w:rPr>
          <w:rFonts w:ascii="Cambria" w:hAnsi="Cambria" w:cs="Tahoma"/>
          <w:sz w:val="24"/>
          <w:szCs w:val="24"/>
          <w:lang w:val="id-ID"/>
        </w:rPr>
      </w:pPr>
      <w:r w:rsidRPr="00696621">
        <w:rPr>
          <w:rFonts w:ascii="Cambria" w:hAnsi="Cambria" w:cs="Tahoma"/>
          <w:sz w:val="24"/>
          <w:szCs w:val="24"/>
          <w:lang w:val="id-ID"/>
        </w:rPr>
        <w:t>Kantor Urusan Agama Kec. Sematang Borang</w:t>
      </w:r>
    </w:p>
    <w:p w14:paraId="42A89992" w14:textId="77777777" w:rsidR="008604C1" w:rsidRPr="00696621" w:rsidRDefault="008604C1" w:rsidP="008604C1">
      <w:pPr>
        <w:ind w:left="720" w:firstLine="720"/>
        <w:jc w:val="both"/>
        <w:rPr>
          <w:rFonts w:ascii="Cambria" w:hAnsi="Cambria" w:cs="Tahoma"/>
          <w:sz w:val="24"/>
          <w:szCs w:val="24"/>
          <w:lang w:val="id-ID"/>
        </w:rPr>
      </w:pPr>
      <w:r w:rsidRPr="00696621">
        <w:rPr>
          <w:rFonts w:ascii="Cambria" w:hAnsi="Cambria" w:cs="Tahoma"/>
          <w:sz w:val="24"/>
          <w:szCs w:val="24"/>
          <w:lang w:val="id-ID"/>
        </w:rPr>
        <w:t>Narasumber I (</w:t>
      </w:r>
      <w:proofErr w:type="spellStart"/>
      <w:r w:rsidRPr="00696621">
        <w:rPr>
          <w:rFonts w:ascii="Cambria" w:hAnsi="Cambria" w:cs="Tahoma"/>
          <w:sz w:val="24"/>
          <w:szCs w:val="24"/>
          <w:lang w:val="id-ID"/>
        </w:rPr>
        <w:t>Samalul’in</w:t>
      </w:r>
      <w:proofErr w:type="spellEnd"/>
      <w:r w:rsidRPr="00696621">
        <w:rPr>
          <w:rFonts w:ascii="Cambria" w:hAnsi="Cambria" w:cs="Tahoma"/>
          <w:sz w:val="24"/>
          <w:szCs w:val="24"/>
          <w:lang w:val="id-ID"/>
        </w:rPr>
        <w:t xml:space="preserve">) mengatakan bahwa dalam penerapan pelayanan terpadu satu pintu yang ada </w:t>
      </w:r>
      <w:proofErr w:type="spellStart"/>
      <w:r w:rsidRPr="00696621">
        <w:rPr>
          <w:rFonts w:ascii="Cambria" w:hAnsi="Cambria" w:cs="Tahoma"/>
          <w:sz w:val="24"/>
          <w:szCs w:val="24"/>
          <w:lang w:val="id-ID"/>
        </w:rPr>
        <w:t>didalam</w:t>
      </w:r>
      <w:proofErr w:type="spellEnd"/>
      <w:r w:rsidRPr="00696621">
        <w:rPr>
          <w:rFonts w:ascii="Cambria" w:hAnsi="Cambria" w:cs="Tahoma"/>
          <w:sz w:val="24"/>
          <w:szCs w:val="24"/>
          <w:lang w:val="id-ID"/>
        </w:rPr>
        <w:t xml:space="preserve"> KUA Kec. Sematang Borang ini sudah terlaksana dengan sangat baik ini di dukung KUA ini merupakan KUA percontohan dari pada KUA lain dalam kata lain KUA yang telah ter </w:t>
      </w:r>
      <w:proofErr w:type="spellStart"/>
      <w:r w:rsidRPr="00696621">
        <w:rPr>
          <w:rFonts w:ascii="Cambria" w:hAnsi="Cambria" w:cs="Tahoma"/>
          <w:sz w:val="24"/>
          <w:szCs w:val="24"/>
          <w:lang w:val="id-ID"/>
        </w:rPr>
        <w:t>repitalisasi</w:t>
      </w:r>
      <w:proofErr w:type="spellEnd"/>
      <w:r w:rsidRPr="00696621">
        <w:rPr>
          <w:rFonts w:ascii="Cambria" w:hAnsi="Cambria" w:cs="Tahoma"/>
          <w:sz w:val="24"/>
          <w:szCs w:val="24"/>
          <w:lang w:val="id-ID"/>
        </w:rPr>
        <w:t xml:space="preserve">. program yang telah diberikan oleh </w:t>
      </w:r>
      <w:proofErr w:type="spellStart"/>
      <w:r w:rsidRPr="00696621">
        <w:rPr>
          <w:rFonts w:ascii="Cambria" w:hAnsi="Cambria" w:cs="Tahoma"/>
          <w:sz w:val="24"/>
          <w:szCs w:val="24"/>
          <w:lang w:val="id-ID"/>
        </w:rPr>
        <w:t>Kemeterian</w:t>
      </w:r>
      <w:proofErr w:type="spellEnd"/>
      <w:r w:rsidRPr="00696621">
        <w:rPr>
          <w:rFonts w:ascii="Cambria" w:hAnsi="Cambria" w:cs="Tahoma"/>
          <w:sz w:val="24"/>
          <w:szCs w:val="24"/>
          <w:lang w:val="id-ID"/>
        </w:rPr>
        <w:t xml:space="preserve"> Agama ini </w:t>
      </w:r>
      <w:proofErr w:type="spellStart"/>
      <w:r w:rsidRPr="00696621">
        <w:rPr>
          <w:rFonts w:ascii="Cambria" w:hAnsi="Cambria" w:cs="Tahoma"/>
          <w:sz w:val="24"/>
          <w:szCs w:val="24"/>
          <w:lang w:val="id-ID"/>
        </w:rPr>
        <w:t>sangatlah</w:t>
      </w:r>
      <w:proofErr w:type="spellEnd"/>
      <w:r w:rsidRPr="00696621">
        <w:rPr>
          <w:rFonts w:ascii="Cambria" w:hAnsi="Cambria" w:cs="Tahoma"/>
          <w:sz w:val="24"/>
          <w:szCs w:val="24"/>
          <w:lang w:val="id-ID"/>
        </w:rPr>
        <w:t xml:space="preserve"> menunjang kemajuan yang sangat </w:t>
      </w:r>
      <w:proofErr w:type="spellStart"/>
      <w:r w:rsidRPr="00696621">
        <w:rPr>
          <w:rFonts w:ascii="Cambria" w:hAnsi="Cambria" w:cs="Tahoma"/>
          <w:sz w:val="24"/>
          <w:szCs w:val="24"/>
          <w:lang w:val="id-ID"/>
        </w:rPr>
        <w:t>siknifikan</w:t>
      </w:r>
      <w:proofErr w:type="spellEnd"/>
      <w:r w:rsidRPr="00696621">
        <w:rPr>
          <w:rFonts w:ascii="Cambria" w:hAnsi="Cambria" w:cs="Tahoma"/>
          <w:sz w:val="24"/>
          <w:szCs w:val="24"/>
          <w:lang w:val="id-ID"/>
        </w:rPr>
        <w:t xml:space="preserve"> Ini </w:t>
      </w:r>
      <w:proofErr w:type="spellStart"/>
      <w:r w:rsidRPr="00696621">
        <w:rPr>
          <w:rFonts w:ascii="Cambria" w:hAnsi="Cambria" w:cs="Tahoma"/>
          <w:sz w:val="24"/>
          <w:szCs w:val="24"/>
          <w:lang w:val="id-ID"/>
        </w:rPr>
        <w:t>lah</w:t>
      </w:r>
      <w:proofErr w:type="spellEnd"/>
      <w:r w:rsidRPr="00696621">
        <w:rPr>
          <w:rFonts w:ascii="Cambria" w:hAnsi="Cambria" w:cs="Tahoma"/>
          <w:sz w:val="24"/>
          <w:szCs w:val="24"/>
          <w:lang w:val="id-ID"/>
        </w:rPr>
        <w:t xml:space="preserve"> mengapa KUA Kec. Sematang Borang merupakan KUA satu – satu </w:t>
      </w:r>
      <w:proofErr w:type="spellStart"/>
      <w:r w:rsidRPr="00696621">
        <w:rPr>
          <w:rFonts w:ascii="Cambria" w:hAnsi="Cambria" w:cs="Tahoma"/>
          <w:sz w:val="24"/>
          <w:szCs w:val="24"/>
          <w:lang w:val="id-ID"/>
        </w:rPr>
        <w:t>nya</w:t>
      </w:r>
      <w:proofErr w:type="spellEnd"/>
      <w:r w:rsidRPr="00696621">
        <w:rPr>
          <w:rFonts w:ascii="Cambria" w:hAnsi="Cambria" w:cs="Tahoma"/>
          <w:sz w:val="24"/>
          <w:szCs w:val="24"/>
          <w:lang w:val="id-ID"/>
        </w:rPr>
        <w:t xml:space="preserve"> yang mendapatkan sumber bantuan dari </w:t>
      </w:r>
      <w:proofErr w:type="spellStart"/>
      <w:r w:rsidRPr="00696621">
        <w:rPr>
          <w:rFonts w:ascii="Cambria" w:hAnsi="Cambria" w:cs="Tahoma"/>
          <w:sz w:val="24"/>
          <w:szCs w:val="24"/>
          <w:lang w:val="id-ID"/>
        </w:rPr>
        <w:t>kemenag</w:t>
      </w:r>
      <w:proofErr w:type="spellEnd"/>
      <w:r w:rsidRPr="00696621">
        <w:rPr>
          <w:rFonts w:ascii="Cambria" w:hAnsi="Cambria" w:cs="Tahoma"/>
          <w:sz w:val="24"/>
          <w:szCs w:val="24"/>
          <w:lang w:val="id-ID"/>
        </w:rPr>
        <w:t xml:space="preserve"> untuk perkembangan pelayanan publik kepada masyarakat.</w:t>
      </w:r>
      <w:r w:rsidRPr="00696621">
        <w:rPr>
          <w:rStyle w:val="ReferensiCatatanKaki"/>
          <w:rFonts w:ascii="Cambria" w:hAnsi="Cambria" w:cs="Tahoma"/>
          <w:sz w:val="24"/>
          <w:szCs w:val="24"/>
          <w:lang w:val="id-ID"/>
        </w:rPr>
        <w:footnoteReference w:id="25"/>
      </w:r>
    </w:p>
    <w:p w14:paraId="59185652" w14:textId="77777777" w:rsidR="008604C1" w:rsidRPr="00696621" w:rsidRDefault="008604C1" w:rsidP="008604C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Kemudian narasumber II (Magdalena) juga memberikan pernyataan </w:t>
      </w:r>
      <w:proofErr w:type="spellStart"/>
      <w:r w:rsidRPr="00696621">
        <w:rPr>
          <w:rFonts w:ascii="Cambria" w:hAnsi="Cambria" w:cs="Tahoma"/>
          <w:sz w:val="24"/>
          <w:szCs w:val="24"/>
          <w:lang w:val="id-ID"/>
        </w:rPr>
        <w:t>bahwasannya</w:t>
      </w:r>
      <w:proofErr w:type="spellEnd"/>
      <w:r w:rsidRPr="00696621">
        <w:rPr>
          <w:rFonts w:ascii="Cambria" w:hAnsi="Cambria" w:cs="Tahoma"/>
          <w:sz w:val="24"/>
          <w:szCs w:val="24"/>
          <w:lang w:val="id-ID"/>
        </w:rPr>
        <w:t xml:space="preserve"> penerapan pelayanan sudah sesuai dengan apa yang diterapkan </w:t>
      </w:r>
      <w:proofErr w:type="spellStart"/>
      <w:r w:rsidRPr="00696621">
        <w:rPr>
          <w:rFonts w:ascii="Cambria" w:hAnsi="Cambria" w:cs="Tahoma"/>
          <w:sz w:val="24"/>
          <w:szCs w:val="24"/>
          <w:lang w:val="id-ID"/>
        </w:rPr>
        <w:t>Kemenag</w:t>
      </w:r>
      <w:proofErr w:type="spellEnd"/>
      <w:r w:rsidRPr="00696621">
        <w:rPr>
          <w:rFonts w:ascii="Cambria" w:hAnsi="Cambria" w:cs="Tahoma"/>
          <w:sz w:val="24"/>
          <w:szCs w:val="24"/>
          <w:lang w:val="id-ID"/>
        </w:rPr>
        <w:t xml:space="preserve"> pada KUA yaitu setiap permintaan masyarakat akan diselesaikan dalam satu pintu namun jika nantinya memerlukan untuk langsung menemui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bagian maka petugas PTSP </w:t>
      </w:r>
      <w:proofErr w:type="spellStart"/>
      <w:r w:rsidRPr="00696621">
        <w:rPr>
          <w:rFonts w:ascii="Cambria" w:hAnsi="Cambria" w:cs="Tahoma"/>
          <w:sz w:val="24"/>
          <w:szCs w:val="24"/>
          <w:lang w:val="id-ID"/>
        </w:rPr>
        <w:t>lah</w:t>
      </w:r>
      <w:proofErr w:type="spellEnd"/>
      <w:r w:rsidRPr="00696621">
        <w:rPr>
          <w:rFonts w:ascii="Cambria" w:hAnsi="Cambria" w:cs="Tahoma"/>
          <w:sz w:val="24"/>
          <w:szCs w:val="24"/>
          <w:lang w:val="id-ID"/>
        </w:rPr>
        <w:t xml:space="preserve"> yang akan menjadwalkan kapan harus menemui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bagian. Sehingga dengan adanya penerapan PTSP ini memberikan kemudahan dalam segala </w:t>
      </w:r>
      <w:proofErr w:type="spellStart"/>
      <w:r w:rsidRPr="00696621">
        <w:rPr>
          <w:rFonts w:ascii="Cambria" w:hAnsi="Cambria" w:cs="Tahoma"/>
          <w:sz w:val="24"/>
          <w:szCs w:val="24"/>
          <w:lang w:val="id-ID"/>
        </w:rPr>
        <w:t>aspen</w:t>
      </w:r>
      <w:proofErr w:type="spellEnd"/>
      <w:r w:rsidRPr="00696621">
        <w:rPr>
          <w:rFonts w:ascii="Cambria" w:hAnsi="Cambria" w:cs="Tahoma"/>
          <w:sz w:val="24"/>
          <w:szCs w:val="24"/>
          <w:lang w:val="id-ID"/>
        </w:rPr>
        <w:t xml:space="preserve"> dan dapat memangkas waktu dengan sangat baik juga dapat berjalan dengan semestinya.</w:t>
      </w:r>
      <w:r w:rsidRPr="00696621">
        <w:rPr>
          <w:rStyle w:val="ReferensiCatatanKaki"/>
          <w:rFonts w:ascii="Cambria" w:hAnsi="Cambria" w:cs="Tahoma"/>
          <w:sz w:val="24"/>
          <w:szCs w:val="24"/>
          <w:lang w:val="id-ID"/>
        </w:rPr>
        <w:footnoteReference w:id="26"/>
      </w:r>
    </w:p>
    <w:p w14:paraId="798AB05E" w14:textId="77777777" w:rsidR="008604C1" w:rsidRPr="00696621" w:rsidRDefault="008604C1" w:rsidP="008604C1">
      <w:pPr>
        <w:ind w:left="360" w:firstLine="720"/>
        <w:jc w:val="both"/>
        <w:rPr>
          <w:rFonts w:ascii="Cambria" w:hAnsi="Cambria" w:cs="Tahoma"/>
          <w:sz w:val="24"/>
          <w:szCs w:val="24"/>
          <w:lang w:val="id-ID"/>
        </w:rPr>
      </w:pPr>
      <w:r w:rsidRPr="00696621">
        <w:rPr>
          <w:rFonts w:ascii="Cambria" w:hAnsi="Cambria" w:cs="Tahoma"/>
          <w:sz w:val="24"/>
          <w:szCs w:val="24"/>
          <w:lang w:val="id-ID"/>
        </w:rPr>
        <w:lastRenderedPageBreak/>
        <w:t xml:space="preserve">Melihat dari pernyataan petugas PTSP di tiap – tiap KUA maka Pelayanan Terpadu Satu Pintu (PTSP) yang ada di Kantor Urusan Agama (KUA) merupakan program dari Kementerian Agama. Hal ini menunjukkan </w:t>
      </w:r>
      <w:proofErr w:type="spellStart"/>
      <w:r w:rsidRPr="00696621">
        <w:rPr>
          <w:rFonts w:ascii="Cambria" w:hAnsi="Cambria" w:cs="Tahoma"/>
          <w:sz w:val="24"/>
          <w:szCs w:val="24"/>
          <w:lang w:val="id-ID"/>
        </w:rPr>
        <w:t>bahwasannya</w:t>
      </w:r>
      <w:proofErr w:type="spellEnd"/>
      <w:r w:rsidRPr="00696621">
        <w:rPr>
          <w:rFonts w:ascii="Cambria" w:hAnsi="Cambria" w:cs="Tahoma"/>
          <w:sz w:val="24"/>
          <w:szCs w:val="24"/>
          <w:lang w:val="id-ID"/>
        </w:rPr>
        <w:t xml:space="preserve"> program ini memberikan perubahan pada alur pelayanan masyarakat yang ingin mengajukan permohonan. Adapun alur pelayanan tersebut yaitu sebagai berikut:</w:t>
      </w:r>
    </w:p>
    <w:p w14:paraId="589CF86A" w14:textId="77777777" w:rsidR="008604C1" w:rsidRPr="00696621" w:rsidRDefault="008604C1" w:rsidP="008604C1">
      <w:pPr>
        <w:pStyle w:val="DaftarParagraf"/>
        <w:numPr>
          <w:ilvl w:val="0"/>
          <w:numId w:val="2"/>
        </w:numPr>
        <w:spacing w:line="276" w:lineRule="auto"/>
        <w:rPr>
          <w:rFonts w:ascii="Cambria" w:hAnsi="Cambria" w:cs="Tahoma"/>
          <w:sz w:val="24"/>
          <w:szCs w:val="24"/>
          <w:lang w:val="id-ID"/>
        </w:rPr>
      </w:pPr>
      <w:r w:rsidRPr="00696621">
        <w:rPr>
          <w:rFonts w:ascii="Cambria" w:hAnsi="Cambria" w:cs="Tahoma"/>
          <w:sz w:val="24"/>
          <w:szCs w:val="24"/>
          <w:lang w:val="id-ID"/>
        </w:rPr>
        <w:t>Masyarakat mendatangi Kantor Urusan Agama Kota Palembang dengan membawa berkas sesuai dengan kebutuhan</w:t>
      </w:r>
    </w:p>
    <w:p w14:paraId="18F2D480" w14:textId="77777777" w:rsidR="008604C1" w:rsidRPr="00696621" w:rsidRDefault="008604C1" w:rsidP="008604C1">
      <w:pPr>
        <w:pStyle w:val="DaftarParagraf"/>
        <w:numPr>
          <w:ilvl w:val="0"/>
          <w:numId w:val="2"/>
        </w:numPr>
        <w:spacing w:line="276" w:lineRule="auto"/>
        <w:rPr>
          <w:rFonts w:ascii="Cambria" w:hAnsi="Cambria" w:cs="Tahoma"/>
          <w:sz w:val="24"/>
          <w:szCs w:val="24"/>
          <w:lang w:val="id-ID"/>
        </w:rPr>
      </w:pPr>
      <w:r w:rsidRPr="00696621">
        <w:rPr>
          <w:rFonts w:ascii="Cambria" w:hAnsi="Cambria" w:cs="Tahoma"/>
          <w:sz w:val="24"/>
          <w:szCs w:val="24"/>
          <w:lang w:val="id-ID"/>
        </w:rPr>
        <w:t>Lalu masyarakat menyampaikan maksud dari kedatangannya serta menyerahkan berkas kepada pihak petugas Front Office PTSP</w:t>
      </w:r>
    </w:p>
    <w:p w14:paraId="36CEEBBF" w14:textId="77777777" w:rsidR="008604C1" w:rsidRPr="00696621" w:rsidRDefault="008604C1" w:rsidP="008604C1">
      <w:pPr>
        <w:pStyle w:val="DaftarParagraf"/>
        <w:numPr>
          <w:ilvl w:val="0"/>
          <w:numId w:val="2"/>
        </w:numPr>
        <w:spacing w:line="276" w:lineRule="auto"/>
        <w:rPr>
          <w:rFonts w:ascii="Cambria" w:hAnsi="Cambria" w:cs="Tahoma"/>
          <w:sz w:val="24"/>
          <w:szCs w:val="24"/>
          <w:lang w:val="id-ID"/>
        </w:rPr>
      </w:pPr>
      <w:r w:rsidRPr="00696621">
        <w:rPr>
          <w:rFonts w:ascii="Cambria" w:hAnsi="Cambria" w:cs="Tahoma"/>
          <w:sz w:val="24"/>
          <w:szCs w:val="24"/>
          <w:lang w:val="id-ID"/>
        </w:rPr>
        <w:t xml:space="preserve">Berkas yang telah diterima oleh petugas Front Office PTSP KUA Kota Palembang akan di periksa kelengkapan awal berkas pengajuan permohonan berdasarkan </w:t>
      </w:r>
      <w:proofErr w:type="spellStart"/>
      <w:r w:rsidRPr="00696621">
        <w:rPr>
          <w:rFonts w:ascii="Cambria" w:hAnsi="Cambria" w:cs="Tahoma"/>
          <w:sz w:val="24"/>
          <w:szCs w:val="24"/>
          <w:lang w:val="id-ID"/>
        </w:rPr>
        <w:t>checklist</w:t>
      </w:r>
      <w:proofErr w:type="spellEnd"/>
      <w:r w:rsidRPr="00696621">
        <w:rPr>
          <w:rFonts w:ascii="Cambria" w:hAnsi="Cambria" w:cs="Tahoma"/>
          <w:sz w:val="24"/>
          <w:szCs w:val="24"/>
          <w:lang w:val="id-ID"/>
        </w:rPr>
        <w:t xml:space="preserve"> kelengkapan dokumen. Selanjutnya petugas memberikan </w:t>
      </w:r>
      <w:proofErr w:type="spellStart"/>
      <w:r w:rsidRPr="00696621">
        <w:rPr>
          <w:rFonts w:ascii="Cambria" w:hAnsi="Cambria" w:cs="Tahoma"/>
          <w:sz w:val="24"/>
          <w:szCs w:val="24"/>
          <w:lang w:val="id-ID"/>
        </w:rPr>
        <w:t>jawabab</w:t>
      </w:r>
      <w:proofErr w:type="spellEnd"/>
      <w:r w:rsidRPr="00696621">
        <w:rPr>
          <w:rFonts w:ascii="Cambria" w:hAnsi="Cambria" w:cs="Tahoma"/>
          <w:sz w:val="24"/>
          <w:szCs w:val="24"/>
          <w:lang w:val="id-ID"/>
        </w:rPr>
        <w:t>, jika:</w:t>
      </w:r>
    </w:p>
    <w:p w14:paraId="3B36CF89" w14:textId="77777777" w:rsidR="008604C1" w:rsidRPr="00696621" w:rsidRDefault="008604C1" w:rsidP="008604C1">
      <w:pPr>
        <w:pStyle w:val="DaftarParagraf"/>
        <w:numPr>
          <w:ilvl w:val="0"/>
          <w:numId w:val="3"/>
        </w:numPr>
        <w:spacing w:line="276" w:lineRule="auto"/>
        <w:rPr>
          <w:rFonts w:ascii="Cambria" w:hAnsi="Cambria" w:cs="Tahoma"/>
          <w:sz w:val="24"/>
          <w:szCs w:val="24"/>
          <w:lang w:val="id-ID"/>
        </w:rPr>
      </w:pPr>
      <w:r w:rsidRPr="00696621">
        <w:rPr>
          <w:rFonts w:ascii="Cambria" w:hAnsi="Cambria" w:cs="Tahoma"/>
          <w:sz w:val="24"/>
          <w:szCs w:val="24"/>
          <w:lang w:val="id-ID"/>
        </w:rPr>
        <w:t xml:space="preserve">Dokumen lengkap. Maka selanjutnya petugas akan memproses dan </w:t>
      </w:r>
      <w:proofErr w:type="spellStart"/>
      <w:r w:rsidRPr="00696621">
        <w:rPr>
          <w:rFonts w:ascii="Cambria" w:hAnsi="Cambria" w:cs="Tahoma"/>
          <w:sz w:val="24"/>
          <w:szCs w:val="24"/>
          <w:lang w:val="id-ID"/>
        </w:rPr>
        <w:t>menginput</w:t>
      </w:r>
      <w:proofErr w:type="spellEnd"/>
      <w:r w:rsidRPr="00696621">
        <w:rPr>
          <w:rFonts w:ascii="Cambria" w:hAnsi="Cambria" w:cs="Tahoma"/>
          <w:sz w:val="24"/>
          <w:szCs w:val="24"/>
          <w:lang w:val="id-ID"/>
        </w:rPr>
        <w:t xml:space="preserve"> dokumen tersebut dan juga mengecek tanda terima dokumen dan memberikan paraf serta mencantumkan estimasi tanggal penyelesaian layanan.</w:t>
      </w:r>
    </w:p>
    <w:p w14:paraId="40C489BF" w14:textId="77777777" w:rsidR="008604C1" w:rsidRPr="00696621" w:rsidRDefault="008604C1" w:rsidP="008604C1">
      <w:pPr>
        <w:pStyle w:val="DaftarParagraf"/>
        <w:numPr>
          <w:ilvl w:val="0"/>
          <w:numId w:val="3"/>
        </w:numPr>
        <w:spacing w:line="276" w:lineRule="auto"/>
        <w:rPr>
          <w:rFonts w:ascii="Cambria" w:hAnsi="Cambria" w:cs="Tahoma"/>
          <w:sz w:val="24"/>
          <w:szCs w:val="24"/>
          <w:lang w:val="id-ID"/>
        </w:rPr>
      </w:pPr>
      <w:r w:rsidRPr="00696621">
        <w:rPr>
          <w:rFonts w:ascii="Cambria" w:hAnsi="Cambria" w:cs="Tahoma"/>
          <w:sz w:val="24"/>
          <w:szCs w:val="24"/>
          <w:lang w:val="id-ID"/>
        </w:rPr>
        <w:t xml:space="preserve">Dokumen tidak lengkap. Maka selanjutnya petugas mengembalikan dokumen kepada pemohon dan memberikan </w:t>
      </w:r>
      <w:proofErr w:type="spellStart"/>
      <w:r w:rsidRPr="00696621">
        <w:rPr>
          <w:rFonts w:ascii="Cambria" w:hAnsi="Cambria" w:cs="Tahoma"/>
          <w:sz w:val="24"/>
          <w:szCs w:val="24"/>
          <w:lang w:val="id-ID"/>
        </w:rPr>
        <w:t>print</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out</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checklist</w:t>
      </w:r>
      <w:proofErr w:type="spellEnd"/>
      <w:r w:rsidRPr="00696621">
        <w:rPr>
          <w:rFonts w:ascii="Cambria" w:hAnsi="Cambria" w:cs="Tahoma"/>
          <w:sz w:val="24"/>
          <w:szCs w:val="24"/>
          <w:lang w:val="id-ID"/>
        </w:rPr>
        <w:t xml:space="preserve"> yang lengkap sesuai dengan kebutuhan </w:t>
      </w:r>
      <w:proofErr w:type="spellStart"/>
      <w:r w:rsidRPr="00696621">
        <w:rPr>
          <w:rFonts w:ascii="Cambria" w:hAnsi="Cambria" w:cs="Tahoma"/>
          <w:sz w:val="24"/>
          <w:szCs w:val="24"/>
          <w:lang w:val="id-ID"/>
        </w:rPr>
        <w:t>permohon</w:t>
      </w:r>
      <w:proofErr w:type="spellEnd"/>
      <w:r w:rsidRPr="00696621">
        <w:rPr>
          <w:rFonts w:ascii="Cambria" w:hAnsi="Cambria" w:cs="Tahoma"/>
          <w:sz w:val="24"/>
          <w:szCs w:val="24"/>
          <w:lang w:val="id-ID"/>
        </w:rPr>
        <w:t xml:space="preserve"> agar nantinya dapat mengecek ulang sebelum melakukan </w:t>
      </w:r>
      <w:proofErr w:type="spellStart"/>
      <w:r w:rsidRPr="00696621">
        <w:rPr>
          <w:rFonts w:ascii="Cambria" w:hAnsi="Cambria" w:cs="Tahoma"/>
          <w:sz w:val="24"/>
          <w:szCs w:val="24"/>
          <w:lang w:val="id-ID"/>
        </w:rPr>
        <w:t>pemeriksan</w:t>
      </w:r>
      <w:proofErr w:type="spellEnd"/>
      <w:r w:rsidRPr="00696621">
        <w:rPr>
          <w:rFonts w:ascii="Cambria" w:hAnsi="Cambria" w:cs="Tahoma"/>
          <w:sz w:val="24"/>
          <w:szCs w:val="24"/>
          <w:lang w:val="id-ID"/>
        </w:rPr>
        <w:t xml:space="preserve"> awal dokumen. </w:t>
      </w:r>
    </w:p>
    <w:p w14:paraId="4EE52918" w14:textId="77777777" w:rsidR="008604C1" w:rsidRPr="00696621" w:rsidRDefault="008604C1" w:rsidP="008604C1">
      <w:pPr>
        <w:pStyle w:val="DaftarParagraf"/>
        <w:numPr>
          <w:ilvl w:val="0"/>
          <w:numId w:val="2"/>
        </w:numPr>
        <w:spacing w:line="276" w:lineRule="auto"/>
        <w:rPr>
          <w:rFonts w:ascii="Cambria" w:hAnsi="Cambria" w:cs="Tahoma"/>
          <w:sz w:val="24"/>
          <w:szCs w:val="24"/>
          <w:lang w:val="id-ID"/>
        </w:rPr>
      </w:pPr>
      <w:r w:rsidRPr="00696621">
        <w:rPr>
          <w:rFonts w:ascii="Cambria" w:hAnsi="Cambria" w:cs="Tahoma"/>
          <w:sz w:val="24"/>
          <w:szCs w:val="24"/>
          <w:lang w:val="id-ID"/>
        </w:rPr>
        <w:t>Setelah berkas dinyatakan lengkap, selanjutnya berkas diantar ke ruangan yang dituju untuk selanjutnya diproses sesuai dengan kebutuhannya</w:t>
      </w:r>
    </w:p>
    <w:p w14:paraId="48666D36" w14:textId="77777777" w:rsidR="008604C1" w:rsidRPr="00696621" w:rsidRDefault="008604C1" w:rsidP="008604C1">
      <w:pPr>
        <w:pStyle w:val="DaftarParagraf"/>
        <w:numPr>
          <w:ilvl w:val="0"/>
          <w:numId w:val="2"/>
        </w:numPr>
        <w:spacing w:line="276" w:lineRule="auto"/>
        <w:rPr>
          <w:rFonts w:ascii="Cambria" w:hAnsi="Cambria" w:cs="Tahoma"/>
          <w:sz w:val="24"/>
          <w:szCs w:val="24"/>
          <w:lang w:val="id-ID"/>
        </w:rPr>
      </w:pPr>
      <w:r w:rsidRPr="00696621">
        <w:rPr>
          <w:rFonts w:ascii="Cambria" w:hAnsi="Cambria" w:cs="Tahoma"/>
          <w:sz w:val="24"/>
          <w:szCs w:val="24"/>
          <w:lang w:val="id-ID"/>
        </w:rPr>
        <w:t>Setelah berkas ditangani oleh ruangan yang telah dituju. Maka selanjutnya berkas dikembalikan ke petugas PTSP KUA Kota Palembang dan disimpan</w:t>
      </w:r>
    </w:p>
    <w:p w14:paraId="1C789540" w14:textId="77777777" w:rsidR="008604C1" w:rsidRPr="00696621" w:rsidRDefault="008604C1" w:rsidP="008604C1">
      <w:pPr>
        <w:pStyle w:val="DaftarParagraf"/>
        <w:numPr>
          <w:ilvl w:val="0"/>
          <w:numId w:val="2"/>
        </w:numPr>
        <w:spacing w:line="276" w:lineRule="auto"/>
        <w:rPr>
          <w:rFonts w:ascii="Cambria" w:hAnsi="Cambria" w:cs="Tahoma"/>
          <w:sz w:val="24"/>
          <w:szCs w:val="24"/>
          <w:lang w:val="id-ID"/>
        </w:rPr>
      </w:pPr>
      <w:r w:rsidRPr="00696621">
        <w:rPr>
          <w:rFonts w:ascii="Cambria" w:hAnsi="Cambria" w:cs="Tahoma"/>
          <w:sz w:val="24"/>
          <w:szCs w:val="24"/>
          <w:lang w:val="id-ID"/>
        </w:rPr>
        <w:t>Ketika masyarakat yang bersangkutan pengajuan permohonan datang kembali untuk mengambil berkas. Maka petugas akan menanyakan tanda terima yang telah diperoleh yang bersangkutan ketika pengajuan. Setelah sesuai antara tanda terima dan berkas</w:t>
      </w:r>
    </w:p>
    <w:p w14:paraId="5902698D" w14:textId="77777777" w:rsidR="008604C1" w:rsidRPr="00696621" w:rsidRDefault="008604C1" w:rsidP="008604C1">
      <w:pPr>
        <w:pStyle w:val="DaftarParagraf"/>
        <w:numPr>
          <w:ilvl w:val="0"/>
          <w:numId w:val="2"/>
        </w:numPr>
        <w:spacing w:line="276" w:lineRule="auto"/>
        <w:rPr>
          <w:rFonts w:ascii="Cambria" w:hAnsi="Cambria" w:cs="Tahoma"/>
          <w:sz w:val="24"/>
          <w:szCs w:val="24"/>
          <w:lang w:val="id-ID"/>
        </w:rPr>
      </w:pPr>
      <w:r w:rsidRPr="00696621">
        <w:rPr>
          <w:rFonts w:ascii="Cambria" w:hAnsi="Cambria" w:cs="Tahoma"/>
          <w:sz w:val="24"/>
          <w:szCs w:val="24"/>
          <w:lang w:val="id-ID"/>
        </w:rPr>
        <w:t xml:space="preserve">Selanjutnya petugas front </w:t>
      </w:r>
      <w:proofErr w:type="spellStart"/>
      <w:r w:rsidRPr="00696621">
        <w:rPr>
          <w:rFonts w:ascii="Cambria" w:hAnsi="Cambria" w:cs="Tahoma"/>
          <w:sz w:val="24"/>
          <w:szCs w:val="24"/>
          <w:lang w:val="id-ID"/>
        </w:rPr>
        <w:t>office</w:t>
      </w:r>
      <w:proofErr w:type="spellEnd"/>
      <w:r w:rsidRPr="00696621">
        <w:rPr>
          <w:rFonts w:ascii="Cambria" w:hAnsi="Cambria" w:cs="Tahoma"/>
          <w:sz w:val="24"/>
          <w:szCs w:val="24"/>
          <w:lang w:val="id-ID"/>
        </w:rPr>
        <w:t xml:space="preserve"> PTSP mencatat dan mengarsipkan dokumen yang akan diambil oleh yang bersangkutan di buku tanda terima </w:t>
      </w:r>
    </w:p>
    <w:p w14:paraId="4C9833FE" w14:textId="77777777" w:rsidR="008604C1" w:rsidRPr="00696621" w:rsidRDefault="008604C1" w:rsidP="008604C1">
      <w:pPr>
        <w:ind w:left="720"/>
        <w:jc w:val="both"/>
        <w:rPr>
          <w:rFonts w:ascii="Cambria" w:hAnsi="Cambria" w:cs="Tahoma"/>
          <w:sz w:val="24"/>
          <w:szCs w:val="24"/>
          <w:lang w:val="id-ID"/>
        </w:rPr>
      </w:pPr>
      <w:r w:rsidRPr="00696621">
        <w:rPr>
          <w:rFonts w:ascii="Cambria" w:hAnsi="Cambria" w:cs="Tahoma"/>
          <w:sz w:val="24"/>
          <w:szCs w:val="24"/>
          <w:lang w:val="id-ID"/>
        </w:rPr>
        <w:t xml:space="preserve">Dilihat dari alur pelayanan </w:t>
      </w:r>
      <w:proofErr w:type="spellStart"/>
      <w:r w:rsidRPr="00696621">
        <w:rPr>
          <w:rFonts w:ascii="Cambria" w:hAnsi="Cambria" w:cs="Tahoma"/>
          <w:sz w:val="24"/>
          <w:szCs w:val="24"/>
          <w:lang w:val="id-ID"/>
        </w:rPr>
        <w:t>diatas</w:t>
      </w:r>
      <w:proofErr w:type="spellEnd"/>
      <w:r w:rsidRPr="00696621">
        <w:rPr>
          <w:rFonts w:ascii="Cambria" w:hAnsi="Cambria" w:cs="Tahoma"/>
          <w:sz w:val="24"/>
          <w:szCs w:val="24"/>
          <w:lang w:val="id-ID"/>
        </w:rPr>
        <w:t xml:space="preserve"> maka jika di pertegas susuan dari alur pelayanan adalah sebagai berikut:</w:t>
      </w:r>
    </w:p>
    <w:p w14:paraId="060F7516" w14:textId="77777777" w:rsidR="008604C1" w:rsidRPr="00696621" w:rsidRDefault="008604C1" w:rsidP="008604C1">
      <w:pPr>
        <w:pStyle w:val="DaftarParagraf"/>
        <w:numPr>
          <w:ilvl w:val="0"/>
          <w:numId w:val="4"/>
        </w:numPr>
        <w:spacing w:line="276" w:lineRule="auto"/>
        <w:ind w:left="1134" w:hanging="283"/>
        <w:rPr>
          <w:rFonts w:ascii="Cambria" w:hAnsi="Cambria" w:cs="Tahoma"/>
          <w:sz w:val="24"/>
          <w:szCs w:val="24"/>
          <w:lang w:val="id-ID"/>
        </w:rPr>
      </w:pPr>
      <w:r w:rsidRPr="00696621">
        <w:rPr>
          <w:rFonts w:ascii="Cambria" w:hAnsi="Cambria" w:cs="Tahoma"/>
          <w:i/>
          <w:iCs/>
          <w:sz w:val="24"/>
          <w:szCs w:val="24"/>
          <w:lang w:val="id-ID"/>
        </w:rPr>
        <w:t xml:space="preserve">One </w:t>
      </w:r>
      <w:proofErr w:type="spellStart"/>
      <w:r w:rsidRPr="00696621">
        <w:rPr>
          <w:rFonts w:ascii="Cambria" w:hAnsi="Cambria" w:cs="Tahoma"/>
          <w:i/>
          <w:iCs/>
          <w:sz w:val="24"/>
          <w:szCs w:val="24"/>
          <w:lang w:val="id-ID"/>
        </w:rPr>
        <w:t>day</w:t>
      </w:r>
      <w:proofErr w:type="spellEnd"/>
      <w:r w:rsidRPr="00696621">
        <w:rPr>
          <w:rFonts w:ascii="Cambria" w:hAnsi="Cambria" w:cs="Tahoma"/>
          <w:i/>
          <w:iCs/>
          <w:sz w:val="24"/>
          <w:szCs w:val="24"/>
          <w:lang w:val="id-ID"/>
        </w:rPr>
        <w:t xml:space="preserve"> </w:t>
      </w:r>
      <w:proofErr w:type="spellStart"/>
      <w:r w:rsidRPr="00696621">
        <w:rPr>
          <w:rFonts w:ascii="Cambria" w:hAnsi="Cambria" w:cs="Tahoma"/>
          <w:i/>
          <w:iCs/>
          <w:sz w:val="24"/>
          <w:szCs w:val="24"/>
          <w:lang w:val="id-ID"/>
        </w:rPr>
        <w:t>service</w:t>
      </w:r>
      <w:proofErr w:type="spellEnd"/>
    </w:p>
    <w:p w14:paraId="1A0B905B" w14:textId="77777777" w:rsidR="008604C1" w:rsidRPr="00696621" w:rsidRDefault="008604C1" w:rsidP="008604C1">
      <w:pPr>
        <w:pStyle w:val="DaftarParagraf"/>
        <w:spacing w:line="276" w:lineRule="auto"/>
        <w:ind w:left="1134"/>
        <w:rPr>
          <w:rFonts w:ascii="Cambria" w:hAnsi="Cambria" w:cs="Tahoma"/>
          <w:sz w:val="24"/>
          <w:szCs w:val="24"/>
          <w:lang w:val="id-ID"/>
        </w:rPr>
      </w:pPr>
      <w:r w:rsidRPr="00696621">
        <w:rPr>
          <w:rFonts w:ascii="Cambria" w:hAnsi="Cambria" w:cs="Tahoma"/>
          <w:sz w:val="24"/>
          <w:szCs w:val="24"/>
          <w:lang w:val="id-ID"/>
        </w:rPr>
        <w:t xml:space="preserve">One </w:t>
      </w:r>
      <w:proofErr w:type="spellStart"/>
      <w:r w:rsidRPr="00696621">
        <w:rPr>
          <w:rFonts w:ascii="Cambria" w:hAnsi="Cambria" w:cs="Tahoma"/>
          <w:sz w:val="24"/>
          <w:szCs w:val="24"/>
          <w:lang w:val="id-ID"/>
        </w:rPr>
        <w:t>day</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service</w:t>
      </w:r>
      <w:proofErr w:type="spellEnd"/>
      <w:r w:rsidRPr="00696621">
        <w:rPr>
          <w:rFonts w:ascii="Cambria" w:hAnsi="Cambria" w:cs="Tahoma"/>
          <w:sz w:val="24"/>
          <w:szCs w:val="24"/>
          <w:lang w:val="id-ID"/>
        </w:rPr>
        <w:t xml:space="preserve"> adalah sebuah bentuk pelayanan dokumen yang bisa diselesaikan dalam waktu satu hari. lazimnya pelayanan ini memerlukan waktu sekitar 30 </w:t>
      </w:r>
      <w:proofErr w:type="spellStart"/>
      <w:r w:rsidRPr="00696621">
        <w:rPr>
          <w:rFonts w:ascii="Cambria" w:hAnsi="Cambria" w:cs="Tahoma"/>
          <w:sz w:val="24"/>
          <w:szCs w:val="24"/>
          <w:lang w:val="id-ID"/>
        </w:rPr>
        <w:t>s.d</w:t>
      </w:r>
      <w:proofErr w:type="spellEnd"/>
      <w:r w:rsidRPr="00696621">
        <w:rPr>
          <w:rFonts w:ascii="Cambria" w:hAnsi="Cambria" w:cs="Tahoma"/>
          <w:sz w:val="24"/>
          <w:szCs w:val="24"/>
          <w:lang w:val="id-ID"/>
        </w:rPr>
        <w:t xml:space="preserve">. 120 menit per dokumen. Adapun dokumen yang dapat diselesaikan dalam satu waktu atau One </w:t>
      </w:r>
      <w:proofErr w:type="spellStart"/>
      <w:r w:rsidRPr="00696621">
        <w:rPr>
          <w:rFonts w:ascii="Cambria" w:hAnsi="Cambria" w:cs="Tahoma"/>
          <w:sz w:val="24"/>
          <w:szCs w:val="24"/>
          <w:lang w:val="id-ID"/>
        </w:rPr>
        <w:t>day</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service</w:t>
      </w:r>
      <w:proofErr w:type="spellEnd"/>
      <w:r w:rsidRPr="00696621">
        <w:rPr>
          <w:rFonts w:ascii="Cambria" w:hAnsi="Cambria" w:cs="Tahoma"/>
          <w:sz w:val="24"/>
          <w:szCs w:val="24"/>
          <w:lang w:val="id-ID"/>
        </w:rPr>
        <w:t xml:space="preserve"> yaitu </w:t>
      </w:r>
      <w:proofErr w:type="spellStart"/>
      <w:r w:rsidRPr="00696621">
        <w:rPr>
          <w:rFonts w:ascii="Cambria" w:hAnsi="Cambria" w:cs="Tahoma"/>
          <w:sz w:val="24"/>
          <w:szCs w:val="24"/>
          <w:lang w:val="id-ID"/>
        </w:rPr>
        <w:t>penyampaikan</w:t>
      </w:r>
      <w:proofErr w:type="spellEnd"/>
      <w:r w:rsidRPr="00696621">
        <w:rPr>
          <w:rFonts w:ascii="Cambria" w:hAnsi="Cambria" w:cs="Tahoma"/>
          <w:sz w:val="24"/>
          <w:szCs w:val="24"/>
          <w:lang w:val="id-ID"/>
        </w:rPr>
        <w:t xml:space="preserve"> surat masuk, rekomendasi nikah, surat keterangan belum menikah untuk calon TNI / PORLI, dan lain sebagainya.</w:t>
      </w:r>
    </w:p>
    <w:p w14:paraId="48ADB1D9" w14:textId="77777777" w:rsidR="008604C1" w:rsidRPr="00696621" w:rsidRDefault="008604C1" w:rsidP="008604C1">
      <w:pPr>
        <w:pStyle w:val="DaftarParagraf"/>
        <w:numPr>
          <w:ilvl w:val="0"/>
          <w:numId w:val="4"/>
        </w:numPr>
        <w:spacing w:line="276" w:lineRule="auto"/>
        <w:ind w:left="1134" w:hanging="283"/>
        <w:rPr>
          <w:rFonts w:ascii="Cambria" w:hAnsi="Cambria" w:cs="Tahoma"/>
          <w:sz w:val="24"/>
          <w:szCs w:val="24"/>
          <w:lang w:val="id-ID"/>
        </w:rPr>
      </w:pPr>
      <w:r w:rsidRPr="00696621">
        <w:rPr>
          <w:rFonts w:ascii="Cambria" w:hAnsi="Cambria" w:cs="Tahoma"/>
          <w:i/>
          <w:iCs/>
          <w:sz w:val="24"/>
          <w:szCs w:val="24"/>
          <w:lang w:val="id-ID"/>
        </w:rPr>
        <w:t xml:space="preserve">Non </w:t>
      </w:r>
      <w:proofErr w:type="spellStart"/>
      <w:r w:rsidRPr="00696621">
        <w:rPr>
          <w:rFonts w:ascii="Cambria" w:hAnsi="Cambria" w:cs="Tahoma"/>
          <w:i/>
          <w:iCs/>
          <w:sz w:val="24"/>
          <w:szCs w:val="24"/>
          <w:lang w:val="id-ID"/>
        </w:rPr>
        <w:t>one</w:t>
      </w:r>
      <w:proofErr w:type="spellEnd"/>
      <w:r w:rsidRPr="00696621">
        <w:rPr>
          <w:rFonts w:ascii="Cambria" w:hAnsi="Cambria" w:cs="Tahoma"/>
          <w:i/>
          <w:iCs/>
          <w:sz w:val="24"/>
          <w:szCs w:val="24"/>
          <w:lang w:val="id-ID"/>
        </w:rPr>
        <w:t xml:space="preserve"> </w:t>
      </w:r>
      <w:proofErr w:type="spellStart"/>
      <w:r w:rsidRPr="00696621">
        <w:rPr>
          <w:rFonts w:ascii="Cambria" w:hAnsi="Cambria" w:cs="Tahoma"/>
          <w:i/>
          <w:iCs/>
          <w:sz w:val="24"/>
          <w:szCs w:val="24"/>
          <w:lang w:val="id-ID"/>
        </w:rPr>
        <w:t>day</w:t>
      </w:r>
      <w:proofErr w:type="spellEnd"/>
      <w:r w:rsidRPr="00696621">
        <w:rPr>
          <w:rFonts w:ascii="Cambria" w:hAnsi="Cambria" w:cs="Tahoma"/>
          <w:i/>
          <w:iCs/>
          <w:sz w:val="24"/>
          <w:szCs w:val="24"/>
          <w:lang w:val="id-ID"/>
        </w:rPr>
        <w:t xml:space="preserve"> </w:t>
      </w:r>
      <w:proofErr w:type="spellStart"/>
      <w:r w:rsidRPr="00696621">
        <w:rPr>
          <w:rFonts w:ascii="Cambria" w:hAnsi="Cambria" w:cs="Tahoma"/>
          <w:i/>
          <w:iCs/>
          <w:sz w:val="24"/>
          <w:szCs w:val="24"/>
          <w:lang w:val="id-ID"/>
        </w:rPr>
        <w:t>service</w:t>
      </w:r>
      <w:proofErr w:type="spellEnd"/>
    </w:p>
    <w:p w14:paraId="4A8CB3EA" w14:textId="77777777" w:rsidR="008604C1" w:rsidRPr="00696621" w:rsidRDefault="008604C1" w:rsidP="008604C1">
      <w:pPr>
        <w:pStyle w:val="DaftarParagraf"/>
        <w:spacing w:line="276" w:lineRule="auto"/>
        <w:ind w:left="1134"/>
        <w:rPr>
          <w:rFonts w:ascii="Cambria" w:hAnsi="Cambria" w:cs="Tahoma"/>
          <w:sz w:val="24"/>
          <w:szCs w:val="24"/>
          <w:lang w:val="id-ID"/>
        </w:rPr>
      </w:pPr>
      <w:r w:rsidRPr="00696621">
        <w:rPr>
          <w:rFonts w:ascii="Cambria" w:hAnsi="Cambria" w:cs="Tahoma"/>
          <w:sz w:val="24"/>
          <w:szCs w:val="24"/>
          <w:lang w:val="id-ID"/>
        </w:rPr>
        <w:t xml:space="preserve">Layanan non </w:t>
      </w:r>
      <w:proofErr w:type="spellStart"/>
      <w:r w:rsidRPr="00696621">
        <w:rPr>
          <w:rFonts w:ascii="Cambria" w:hAnsi="Cambria" w:cs="Tahoma"/>
          <w:sz w:val="24"/>
          <w:szCs w:val="24"/>
          <w:lang w:val="id-ID"/>
        </w:rPr>
        <w:t>one</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day</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service</w:t>
      </w:r>
      <w:proofErr w:type="spellEnd"/>
      <w:r w:rsidRPr="00696621">
        <w:rPr>
          <w:rFonts w:ascii="Cambria" w:hAnsi="Cambria" w:cs="Tahoma"/>
          <w:sz w:val="24"/>
          <w:szCs w:val="24"/>
          <w:lang w:val="id-ID"/>
        </w:rPr>
        <w:t xml:space="preserve"> adalah sebuah bentuk layanan yang dalam </w:t>
      </w:r>
      <w:proofErr w:type="spellStart"/>
      <w:r w:rsidRPr="00696621">
        <w:rPr>
          <w:rFonts w:ascii="Cambria" w:hAnsi="Cambria" w:cs="Tahoma"/>
          <w:sz w:val="24"/>
          <w:szCs w:val="24"/>
          <w:lang w:val="id-ID"/>
        </w:rPr>
        <w:t>plaksanaannya</w:t>
      </w:r>
      <w:proofErr w:type="spellEnd"/>
      <w:r w:rsidRPr="00696621">
        <w:rPr>
          <w:rFonts w:ascii="Cambria" w:hAnsi="Cambria" w:cs="Tahoma"/>
          <w:sz w:val="24"/>
          <w:szCs w:val="24"/>
          <w:lang w:val="id-ID"/>
        </w:rPr>
        <w:t xml:space="preserve"> memerlukan waktu yang lebih lama atau lebih dari satu hari. </w:t>
      </w:r>
      <w:r w:rsidRPr="00696621">
        <w:rPr>
          <w:rFonts w:ascii="Cambria" w:hAnsi="Cambria" w:cs="Tahoma"/>
          <w:sz w:val="24"/>
          <w:szCs w:val="24"/>
          <w:lang w:val="id-ID"/>
        </w:rPr>
        <w:lastRenderedPageBreak/>
        <w:t xml:space="preserve">Adapun dokumen yang termasuk dalam </w:t>
      </w:r>
      <w:proofErr w:type="spellStart"/>
      <w:r w:rsidRPr="00696621">
        <w:rPr>
          <w:rFonts w:ascii="Cambria" w:hAnsi="Cambria" w:cs="Tahoma"/>
          <w:sz w:val="24"/>
          <w:szCs w:val="24"/>
          <w:lang w:val="id-ID"/>
        </w:rPr>
        <w:t>no</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day</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service</w:t>
      </w:r>
      <w:proofErr w:type="spellEnd"/>
      <w:r w:rsidRPr="00696621">
        <w:rPr>
          <w:rFonts w:ascii="Cambria" w:hAnsi="Cambria" w:cs="Tahoma"/>
          <w:sz w:val="24"/>
          <w:szCs w:val="24"/>
          <w:lang w:val="id-ID"/>
        </w:rPr>
        <w:t xml:space="preserve"> yaitu; layanan zakat, wakaf, dll.</w:t>
      </w:r>
    </w:p>
    <w:p w14:paraId="12DEE8EF" w14:textId="77777777" w:rsidR="008604C1" w:rsidRPr="00696621" w:rsidRDefault="008604C1" w:rsidP="008604C1">
      <w:pPr>
        <w:pStyle w:val="DaftarParagraf"/>
        <w:numPr>
          <w:ilvl w:val="0"/>
          <w:numId w:val="4"/>
        </w:numPr>
        <w:spacing w:line="276" w:lineRule="auto"/>
        <w:ind w:left="1134" w:hanging="283"/>
        <w:rPr>
          <w:rFonts w:ascii="Cambria" w:hAnsi="Cambria" w:cs="Tahoma"/>
          <w:sz w:val="24"/>
          <w:szCs w:val="24"/>
          <w:lang w:val="id-ID"/>
        </w:rPr>
      </w:pPr>
      <w:r w:rsidRPr="00696621">
        <w:rPr>
          <w:rFonts w:ascii="Cambria" w:hAnsi="Cambria" w:cs="Tahoma"/>
          <w:i/>
          <w:iCs/>
          <w:sz w:val="24"/>
          <w:szCs w:val="24"/>
          <w:lang w:val="id-ID"/>
        </w:rPr>
        <w:t>E-Office / Layanan berbasis Web</w:t>
      </w:r>
    </w:p>
    <w:p w14:paraId="0C9AD2E6" w14:textId="77777777" w:rsidR="008604C1" w:rsidRPr="00696621" w:rsidRDefault="008604C1" w:rsidP="008604C1">
      <w:pPr>
        <w:pStyle w:val="DaftarParagraf"/>
        <w:spacing w:line="276" w:lineRule="auto"/>
        <w:ind w:left="1134"/>
        <w:rPr>
          <w:rFonts w:ascii="Cambria" w:hAnsi="Cambria" w:cs="Tahoma"/>
          <w:sz w:val="24"/>
          <w:szCs w:val="24"/>
          <w:lang w:val="id-ID"/>
        </w:rPr>
      </w:pPr>
      <w:r w:rsidRPr="00696621">
        <w:rPr>
          <w:rFonts w:ascii="Cambria" w:hAnsi="Cambria" w:cs="Tahoma"/>
          <w:sz w:val="24"/>
          <w:szCs w:val="24"/>
          <w:lang w:val="id-ID"/>
        </w:rPr>
        <w:t xml:space="preserve">Pada PTSP di Kantor Urusan Agama Kota Palembang aplikasi E-Office yang sudah berjalan yaitu aplikasi bagi masyarakat yang menggunakan aplikasi layanan via </w:t>
      </w:r>
      <w:proofErr w:type="spellStart"/>
      <w:r w:rsidRPr="00696621">
        <w:rPr>
          <w:rFonts w:ascii="Cambria" w:hAnsi="Cambria" w:cs="Tahoma"/>
          <w:sz w:val="24"/>
          <w:szCs w:val="24"/>
          <w:lang w:val="id-ID"/>
        </w:rPr>
        <w:t>Whats</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App</w:t>
      </w:r>
      <w:proofErr w:type="spellEnd"/>
      <w:r w:rsidRPr="00696621">
        <w:rPr>
          <w:rFonts w:ascii="Cambria" w:hAnsi="Cambria" w:cs="Tahoma"/>
          <w:sz w:val="24"/>
          <w:szCs w:val="24"/>
          <w:lang w:val="id-ID"/>
        </w:rPr>
        <w:t xml:space="preserve"> maupun via Web yang nantinya setiap pertanyaan atau hal yang dibutuhkan masyarakat akan langsung dijawab secara otomatis. Maka dar itu dapat ditarik kesimpulan bahwa dengan adanya aplikasi – aplikasi tersebut Pelayanan yang ada di Kantor Urusan Agama Kota Palembang dapat dijalankan dengan baik dan secara </w:t>
      </w:r>
      <w:proofErr w:type="spellStart"/>
      <w:r w:rsidRPr="00696621">
        <w:rPr>
          <w:rFonts w:ascii="Cambria" w:hAnsi="Cambria" w:cs="Tahoma"/>
          <w:sz w:val="24"/>
          <w:szCs w:val="24"/>
          <w:lang w:val="id-ID"/>
        </w:rPr>
        <w:t>efektiv</w:t>
      </w:r>
      <w:proofErr w:type="spellEnd"/>
      <w:r w:rsidRPr="00696621">
        <w:rPr>
          <w:rFonts w:ascii="Cambria" w:hAnsi="Cambria" w:cs="Tahoma"/>
          <w:sz w:val="24"/>
          <w:szCs w:val="24"/>
          <w:lang w:val="id-ID"/>
        </w:rPr>
        <w:t xml:space="preserve"> maupun </w:t>
      </w:r>
      <w:proofErr w:type="spellStart"/>
      <w:r w:rsidRPr="00696621">
        <w:rPr>
          <w:rFonts w:ascii="Cambria" w:hAnsi="Cambria" w:cs="Tahoma"/>
          <w:sz w:val="24"/>
          <w:szCs w:val="24"/>
          <w:lang w:val="id-ID"/>
        </w:rPr>
        <w:t>efesien</w:t>
      </w:r>
      <w:proofErr w:type="spellEnd"/>
      <w:r w:rsidRPr="00696621">
        <w:rPr>
          <w:rFonts w:ascii="Cambria" w:hAnsi="Cambria" w:cs="Tahoma"/>
          <w:sz w:val="24"/>
          <w:szCs w:val="24"/>
          <w:lang w:val="id-ID"/>
        </w:rPr>
        <w:t xml:space="preserve"> karena dapat diakses bagi semua pihak berdasarkan dengan kebutuhannya.</w:t>
      </w:r>
    </w:p>
    <w:p w14:paraId="2A996C44" w14:textId="77777777" w:rsidR="008604C1" w:rsidRPr="00696621" w:rsidRDefault="008604C1" w:rsidP="008604C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Tidak hanya itu terdapat beberapa pelayanan yang mengharuskan masyarakat menemui langsung pihak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di ruangan seksi bagian, contohnya masyarakat yang akan berkonsultasi mengenai Waris atau tujuan yang lainnya maka diharuskan untuk langsung menemui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yang memahami hal tersebut karena tidak semua petugas memahami hal – hal tersebut. Dari penjelasan ini maka dapat ditarik kesimpulan bahwa tugas PTSP di KUA Kota Palembang ialah untuk mengkonfirmasi ke ruang saksi bagian yang akan dituju dan menjawab pertanyaan apakah benar sudah ada kesepakatan untuk bertemu dengan yang bersangkutan, jika nantinya telah disetujui oleh pihak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bagian maka petugas PTSP akan memberitahukan kepada masyarakat yang berkepentingan agar bisa langsung memasuki ruang seksi bagian ataupun hanya menunggu di </w:t>
      </w:r>
      <w:proofErr w:type="spellStart"/>
      <w:r w:rsidRPr="00696621">
        <w:rPr>
          <w:rFonts w:ascii="Cambria" w:hAnsi="Cambria" w:cs="Tahoma"/>
          <w:sz w:val="24"/>
          <w:szCs w:val="24"/>
          <w:lang w:val="id-ID"/>
        </w:rPr>
        <w:t>lobby</w:t>
      </w:r>
      <w:proofErr w:type="spellEnd"/>
      <w:r w:rsidRPr="00696621">
        <w:rPr>
          <w:rFonts w:ascii="Cambria" w:hAnsi="Cambria" w:cs="Tahoma"/>
          <w:sz w:val="24"/>
          <w:szCs w:val="24"/>
          <w:lang w:val="id-ID"/>
        </w:rPr>
        <w:t xml:space="preserve"> saja.</w:t>
      </w:r>
    </w:p>
    <w:p w14:paraId="5ADB34B5" w14:textId="77777777" w:rsidR="008604C1" w:rsidRPr="00696621" w:rsidRDefault="008604C1" w:rsidP="008604C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Dalam pelayanan terpadu ini tentu saja ada yang menjadi penghambat jalannya penggunaan layanan yaitu contohnya ketika masyarakat ingin meminta rekomendasi nikah maka terkadang jaringan dari pusat terganggu. hal ini tentunya menjadi penghambat pelayanan yang ada. Oleh karena itu, pihak Kantor Urusan Agama Kota Palembang sudah </w:t>
      </w:r>
      <w:proofErr w:type="spellStart"/>
      <w:r w:rsidRPr="00696621">
        <w:rPr>
          <w:rFonts w:ascii="Cambria" w:hAnsi="Cambria" w:cs="Tahoma"/>
          <w:sz w:val="24"/>
          <w:szCs w:val="24"/>
          <w:lang w:val="id-ID"/>
        </w:rPr>
        <w:t>menganalisir</w:t>
      </w:r>
      <w:proofErr w:type="spellEnd"/>
      <w:r w:rsidRPr="00696621">
        <w:rPr>
          <w:rFonts w:ascii="Cambria" w:hAnsi="Cambria" w:cs="Tahoma"/>
          <w:sz w:val="24"/>
          <w:szCs w:val="24"/>
          <w:lang w:val="id-ID"/>
        </w:rPr>
        <w:t xml:space="preserve"> jika terjadi hal tersebut yaitu ketika masyarakat yang meminta rekomendasi nikah tersebut terhambat jaringan maka tindakan yang di ambil petugas PTSP dengan cara </w:t>
      </w:r>
      <w:proofErr w:type="spellStart"/>
      <w:r w:rsidRPr="00696621">
        <w:rPr>
          <w:rFonts w:ascii="Cambria" w:hAnsi="Cambria" w:cs="Tahoma"/>
          <w:sz w:val="24"/>
          <w:szCs w:val="24"/>
          <w:lang w:val="id-ID"/>
        </w:rPr>
        <w:t>meng</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input</w:t>
      </w:r>
      <w:proofErr w:type="spellEnd"/>
      <w:r w:rsidRPr="00696621">
        <w:rPr>
          <w:rFonts w:ascii="Cambria" w:hAnsi="Cambria" w:cs="Tahoma"/>
          <w:sz w:val="24"/>
          <w:szCs w:val="24"/>
          <w:lang w:val="id-ID"/>
        </w:rPr>
        <w:t xml:space="preserve"> data secara manual. Artinya setiap permasalahan yang ada dalam PTSP sudah di pertimbangkan dengan sebaik mungkin dan agar nantinya tidak akan ada masyarakat yang akan menunggu terlalu lama dalam mendapatkan pelayanan.</w:t>
      </w:r>
    </w:p>
    <w:p w14:paraId="2681F2F3" w14:textId="77777777" w:rsidR="008604C1" w:rsidRPr="00696621" w:rsidRDefault="008604C1" w:rsidP="008604C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Dari beberapa </w:t>
      </w:r>
      <w:proofErr w:type="spellStart"/>
      <w:r w:rsidRPr="00696621">
        <w:rPr>
          <w:rFonts w:ascii="Cambria" w:hAnsi="Cambria" w:cs="Tahoma"/>
          <w:sz w:val="24"/>
          <w:szCs w:val="24"/>
          <w:lang w:val="id-ID"/>
        </w:rPr>
        <w:t>uraiana</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diatas</w:t>
      </w:r>
      <w:proofErr w:type="spellEnd"/>
      <w:r w:rsidRPr="00696621">
        <w:rPr>
          <w:rFonts w:ascii="Cambria" w:hAnsi="Cambria" w:cs="Tahoma"/>
          <w:sz w:val="24"/>
          <w:szCs w:val="24"/>
          <w:lang w:val="id-ID"/>
        </w:rPr>
        <w:t xml:space="preserve"> maka dapat ditarik sebuah kesimpulan yaitu pelayanan tidak hanya satu arah saja melainkan dua arah yakni pelayanan eksternal kepada masyarakat dan pelayanan internal terhadap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bagiannya. Adanya Pelayanan Terpadu Satu Pintu (PTSP) di KUA Kota Palembang dapat memberikan pelayanan yang prima kepada masyarakat karena seluruh pelayanan yang diberikan kepada masyarakat berdasarkan penyesuaian terhadap kebutuhan bagi masyarakat.</w:t>
      </w:r>
    </w:p>
    <w:p w14:paraId="1F6D971E" w14:textId="77777777" w:rsidR="008604C1" w:rsidRPr="00696621" w:rsidRDefault="008604C1" w:rsidP="008604C1">
      <w:pPr>
        <w:pStyle w:val="DaftarParagraf"/>
        <w:spacing w:line="276" w:lineRule="auto"/>
        <w:ind w:left="360"/>
        <w:rPr>
          <w:rFonts w:ascii="Cambria" w:hAnsi="Cambria" w:cs="Tahoma"/>
          <w:b/>
          <w:bCs/>
          <w:sz w:val="24"/>
          <w:szCs w:val="24"/>
          <w:lang w:val="id-ID"/>
        </w:rPr>
      </w:pPr>
      <w:r w:rsidRPr="00696621">
        <w:rPr>
          <w:rFonts w:ascii="Cambria" w:hAnsi="Cambria" w:cs="Tahoma"/>
          <w:b/>
          <w:bCs/>
          <w:sz w:val="24"/>
          <w:szCs w:val="24"/>
          <w:lang w:val="id-ID"/>
        </w:rPr>
        <w:t xml:space="preserve">Kendala masyarakat terhadap Pelayanan Terpadu Satu Pintu (PTSP) Di Kantor Urusan Agama (KUA) kota </w:t>
      </w:r>
      <w:proofErr w:type="spellStart"/>
      <w:r w:rsidRPr="00696621">
        <w:rPr>
          <w:rFonts w:ascii="Cambria" w:hAnsi="Cambria" w:cs="Tahoma"/>
          <w:b/>
          <w:bCs/>
          <w:sz w:val="24"/>
          <w:szCs w:val="24"/>
          <w:lang w:val="id-ID"/>
        </w:rPr>
        <w:t>palembang</w:t>
      </w:r>
      <w:proofErr w:type="spellEnd"/>
    </w:p>
    <w:p w14:paraId="4A4B1C96" w14:textId="77777777" w:rsidR="008604C1" w:rsidRPr="00696621" w:rsidRDefault="008604C1" w:rsidP="00696621">
      <w:pPr>
        <w:ind w:left="360" w:firstLine="720"/>
        <w:jc w:val="both"/>
        <w:rPr>
          <w:rFonts w:ascii="Cambria" w:hAnsi="Cambria" w:cs="Tahoma"/>
          <w:sz w:val="24"/>
          <w:szCs w:val="24"/>
          <w:lang w:val="id-ID"/>
        </w:rPr>
      </w:pPr>
      <w:r w:rsidRPr="00696621">
        <w:rPr>
          <w:rFonts w:ascii="Cambria" w:hAnsi="Cambria" w:cs="Tahoma"/>
          <w:sz w:val="24"/>
          <w:szCs w:val="24"/>
        </w:rPr>
        <w:lastRenderedPageBreak/>
        <w:t>D</w:t>
      </w:r>
      <w:proofErr w:type="spellStart"/>
      <w:r w:rsidRPr="00696621">
        <w:rPr>
          <w:rFonts w:ascii="Cambria" w:hAnsi="Cambria" w:cs="Tahoma"/>
          <w:sz w:val="24"/>
          <w:szCs w:val="24"/>
          <w:lang w:val="id-ID"/>
        </w:rPr>
        <w:t>evinisi</w:t>
      </w:r>
      <w:proofErr w:type="spellEnd"/>
      <w:r w:rsidRPr="00696621">
        <w:rPr>
          <w:rFonts w:ascii="Cambria" w:hAnsi="Cambria" w:cs="Tahoma"/>
          <w:sz w:val="24"/>
          <w:szCs w:val="24"/>
          <w:lang w:val="id-ID"/>
        </w:rPr>
        <w:t xml:space="preserve"> pelayanan pada dasarnya adalah sebuah aktivitas seseorang, kelompok ataupun organisasi dalam memenuhi </w:t>
      </w:r>
      <w:proofErr w:type="spellStart"/>
      <w:r w:rsidRPr="00696621">
        <w:rPr>
          <w:rFonts w:ascii="Cambria" w:hAnsi="Cambria" w:cs="Tahoma"/>
          <w:sz w:val="24"/>
          <w:szCs w:val="24"/>
          <w:lang w:val="id-ID"/>
        </w:rPr>
        <w:t>kebutuhab</w:t>
      </w:r>
      <w:proofErr w:type="spellEnd"/>
      <w:r w:rsidRPr="00696621">
        <w:rPr>
          <w:rFonts w:ascii="Cambria" w:hAnsi="Cambria" w:cs="Tahoma"/>
          <w:sz w:val="24"/>
          <w:szCs w:val="24"/>
          <w:lang w:val="id-ID"/>
        </w:rPr>
        <w:t xml:space="preserve"> baik secara langsung maupun secara tidak langsung. Pelayanan </w:t>
      </w:r>
      <w:proofErr w:type="spellStart"/>
      <w:r w:rsidRPr="00696621">
        <w:rPr>
          <w:rFonts w:ascii="Cambria" w:hAnsi="Cambria" w:cs="Tahoma"/>
          <w:sz w:val="24"/>
          <w:szCs w:val="24"/>
          <w:lang w:val="id-ID"/>
        </w:rPr>
        <w:t>disini</w:t>
      </w:r>
      <w:proofErr w:type="spellEnd"/>
      <w:r w:rsidRPr="00696621">
        <w:rPr>
          <w:rFonts w:ascii="Cambria" w:hAnsi="Cambria" w:cs="Tahoma"/>
          <w:sz w:val="24"/>
          <w:szCs w:val="24"/>
          <w:lang w:val="id-ID"/>
        </w:rPr>
        <w:t xml:space="preserve"> berarti melayani suatu jasa yang dibutuhkan oleh masyarakat dalam semua bidang dan ini merupakan sebuah tugas dan fungsi administrasi negara.</w:t>
      </w:r>
    </w:p>
    <w:p w14:paraId="3E94734B" w14:textId="77777777" w:rsidR="008604C1" w:rsidRPr="00696621" w:rsidRDefault="008604C1" w:rsidP="008604C1">
      <w:pPr>
        <w:ind w:firstLine="360"/>
        <w:rPr>
          <w:rFonts w:ascii="Cambria" w:hAnsi="Cambria" w:cs="Tahoma"/>
          <w:sz w:val="24"/>
          <w:szCs w:val="24"/>
          <w:lang w:val="id-ID"/>
        </w:rPr>
      </w:pPr>
      <w:r w:rsidRPr="00696621">
        <w:rPr>
          <w:rFonts w:ascii="Cambria" w:hAnsi="Cambria" w:cs="Tahoma"/>
          <w:sz w:val="24"/>
          <w:szCs w:val="24"/>
          <w:lang w:val="id-ID"/>
        </w:rPr>
        <w:t>Adapun kendala masyarakat terhadap PTSP di Kantor Urusan Agama Kota Palembang ini yaitu:</w:t>
      </w:r>
    </w:p>
    <w:p w14:paraId="6017E50D" w14:textId="77777777" w:rsidR="008604C1" w:rsidRPr="00696621" w:rsidRDefault="008604C1" w:rsidP="008604C1">
      <w:pPr>
        <w:pStyle w:val="DaftarParagraf"/>
        <w:numPr>
          <w:ilvl w:val="0"/>
          <w:numId w:val="6"/>
        </w:numPr>
        <w:spacing w:line="276" w:lineRule="auto"/>
        <w:rPr>
          <w:rFonts w:ascii="Cambria" w:hAnsi="Cambria" w:cs="Tahoma"/>
          <w:sz w:val="24"/>
          <w:szCs w:val="24"/>
          <w:lang w:val="id-ID"/>
        </w:rPr>
      </w:pPr>
      <w:proofErr w:type="spellStart"/>
      <w:r w:rsidRPr="00696621">
        <w:rPr>
          <w:rFonts w:ascii="Cambria" w:hAnsi="Cambria" w:cs="Tahoma"/>
          <w:sz w:val="24"/>
          <w:szCs w:val="24"/>
        </w:rPr>
        <w:t>Kualitas</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sumber</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daya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manusia</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perlu</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ditingkatkan</w:t>
      </w:r>
      <w:proofErr w:type="spellEnd"/>
      <w:r w:rsidRPr="00696621">
        <w:rPr>
          <w:rFonts w:ascii="Cambria" w:hAnsi="Cambria" w:cs="Tahoma"/>
          <w:sz w:val="24"/>
          <w:szCs w:val="24"/>
          <w:lang w:val="id-ID"/>
        </w:rPr>
        <w:t xml:space="preserve"> kembali</w:t>
      </w:r>
      <w:r w:rsidRPr="00696621">
        <w:rPr>
          <w:rFonts w:ascii="Cambria" w:hAnsi="Cambria" w:cs="Tahoma"/>
          <w:sz w:val="24"/>
          <w:szCs w:val="24"/>
        </w:rPr>
        <w:t xml:space="preserve">. Hal </w:t>
      </w:r>
      <w:proofErr w:type="spellStart"/>
      <w:r w:rsidRPr="00696621">
        <w:rPr>
          <w:rFonts w:ascii="Cambria" w:hAnsi="Cambria" w:cs="Tahoma"/>
          <w:sz w:val="24"/>
          <w:szCs w:val="24"/>
        </w:rPr>
        <w:t>ini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berkaitan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dengan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adanya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keluhan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dari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pelayanan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publik</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mengatakan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bahwa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pelayanan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masih</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apa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adanya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tidak</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maksimal</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dilaksanakan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sehingga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perlu</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pelatihan</w:t>
      </w:r>
      <w:proofErr w:type="spellEnd"/>
      <w:r w:rsidRPr="00696621">
        <w:rPr>
          <w:rFonts w:ascii="Cambria" w:hAnsi="Cambria" w:cs="Tahoma"/>
          <w:sz w:val="24"/>
          <w:szCs w:val="24"/>
        </w:rPr>
        <w:t xml:space="preserve"> dan </w:t>
      </w:r>
      <w:proofErr w:type="spellStart"/>
      <w:r w:rsidRPr="00696621">
        <w:rPr>
          <w:rFonts w:ascii="Cambria" w:hAnsi="Cambria" w:cs="Tahoma"/>
          <w:sz w:val="24"/>
          <w:szCs w:val="24"/>
        </w:rPr>
        <w:t>pendidikan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bagi</w:t>
      </w:r>
      <w:proofErr w:type="spellEnd"/>
      <w:r w:rsidRPr="00696621">
        <w:rPr>
          <w:rFonts w:ascii="Cambria" w:hAnsi="Cambria" w:cs="Tahoma"/>
          <w:sz w:val="24"/>
          <w:szCs w:val="24"/>
        </w:rPr>
        <w:t xml:space="preserve"> </w:t>
      </w:r>
      <w:r w:rsidRPr="00696621">
        <w:rPr>
          <w:rFonts w:ascii="Cambria" w:hAnsi="Cambria" w:cs="Tahoma"/>
          <w:sz w:val="24"/>
          <w:szCs w:val="24"/>
          <w:lang w:val="id-ID"/>
        </w:rPr>
        <w:t>petugas PTSP</w:t>
      </w:r>
      <w:r w:rsidRPr="00696621">
        <w:rPr>
          <w:rFonts w:ascii="Cambria" w:hAnsi="Cambria" w:cs="Tahoma"/>
          <w:sz w:val="24"/>
          <w:szCs w:val="24"/>
        </w:rPr>
        <w:t xml:space="preserve"> </w:t>
      </w:r>
      <w:proofErr w:type="spellStart"/>
      <w:r w:rsidRPr="00696621">
        <w:rPr>
          <w:rFonts w:ascii="Cambria" w:hAnsi="Cambria" w:cs="Tahoma"/>
          <w:sz w:val="24"/>
          <w:szCs w:val="24"/>
        </w:rPr>
        <w:t>tersebut</w:t>
      </w:r>
      <w:proofErr w:type="spellEnd"/>
      <w:r w:rsidRPr="00696621">
        <w:rPr>
          <w:rFonts w:ascii="Cambria" w:hAnsi="Cambria" w:cs="Tahoma"/>
          <w:sz w:val="24"/>
          <w:szCs w:val="24"/>
        </w:rPr>
        <w:t>.</w:t>
      </w:r>
    </w:p>
    <w:p w14:paraId="0FBB17A4" w14:textId="77777777" w:rsidR="008604C1" w:rsidRPr="00696621" w:rsidRDefault="008604C1" w:rsidP="008604C1">
      <w:pPr>
        <w:pStyle w:val="DaftarParagraf"/>
        <w:numPr>
          <w:ilvl w:val="0"/>
          <w:numId w:val="6"/>
        </w:numPr>
        <w:spacing w:line="276" w:lineRule="auto"/>
        <w:rPr>
          <w:rFonts w:ascii="Cambria" w:hAnsi="Cambria" w:cs="Tahoma"/>
          <w:sz w:val="24"/>
          <w:szCs w:val="24"/>
          <w:lang w:val="id-ID"/>
        </w:rPr>
      </w:pPr>
      <w:r w:rsidRPr="00696621">
        <w:rPr>
          <w:rFonts w:ascii="Cambria" w:hAnsi="Cambria" w:cs="Tahoma"/>
          <w:sz w:val="24"/>
          <w:szCs w:val="24"/>
          <w:lang w:val="id-ID"/>
        </w:rPr>
        <w:t xml:space="preserve">Kurangnya sarana dan prasarana. Sarana dan prasarana yang dimiliki Kantor Urusan Agama (KUA) Kota Palembang terutama pada KUA Ilir Timur II, Ilir Barat I, Seberang Ulu I, </w:t>
      </w:r>
      <w:proofErr w:type="spellStart"/>
      <w:r w:rsidRPr="00696621">
        <w:rPr>
          <w:rFonts w:ascii="Cambria" w:hAnsi="Cambria" w:cs="Tahoma"/>
          <w:sz w:val="24"/>
          <w:szCs w:val="24"/>
          <w:lang w:val="id-ID"/>
        </w:rPr>
        <w:t>Sukarami</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Kalidoni</w:t>
      </w:r>
      <w:proofErr w:type="spellEnd"/>
      <w:r w:rsidRPr="00696621">
        <w:rPr>
          <w:rFonts w:ascii="Cambria" w:hAnsi="Cambria" w:cs="Tahoma"/>
          <w:sz w:val="24"/>
          <w:szCs w:val="24"/>
          <w:lang w:val="id-ID"/>
        </w:rPr>
        <w:t xml:space="preserve"> masih dianggap kurang, sehingga dapat mengurangi kualitas pelayanan masyarakat kepada masyarakat. </w:t>
      </w:r>
      <w:r w:rsidRPr="00696621">
        <w:rPr>
          <w:rFonts w:ascii="Cambria" w:hAnsi="Cambria" w:cs="Tahoma"/>
          <w:sz w:val="24"/>
          <w:szCs w:val="24"/>
        </w:rPr>
        <w:t xml:space="preserve">Hal </w:t>
      </w:r>
      <w:proofErr w:type="spellStart"/>
      <w:r w:rsidRPr="00696621">
        <w:rPr>
          <w:rFonts w:ascii="Cambria" w:hAnsi="Cambria" w:cs="Tahoma"/>
          <w:sz w:val="24"/>
          <w:szCs w:val="24"/>
        </w:rPr>
        <w:t>ini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memberikan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kesan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bahwa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sarana</w:t>
      </w:r>
      <w:proofErr w:type="spellEnd"/>
      <w:r w:rsidRPr="00696621">
        <w:rPr>
          <w:rFonts w:ascii="Cambria" w:hAnsi="Cambria" w:cs="Tahoma"/>
          <w:sz w:val="24"/>
          <w:szCs w:val="24"/>
        </w:rPr>
        <w:t xml:space="preserve"> dan </w:t>
      </w:r>
      <w:proofErr w:type="spellStart"/>
      <w:r w:rsidRPr="00696621">
        <w:rPr>
          <w:rFonts w:ascii="Cambria" w:hAnsi="Cambria" w:cs="Tahoma"/>
          <w:sz w:val="24"/>
          <w:szCs w:val="24"/>
        </w:rPr>
        <w:t>prasarana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perlu</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ditambah</w:t>
      </w:r>
      <w:proofErr w:type="spellEnd"/>
      <w:r w:rsidRPr="00696621">
        <w:rPr>
          <w:rFonts w:ascii="Cambria" w:hAnsi="Cambria" w:cs="Tahoma"/>
          <w:sz w:val="24"/>
          <w:szCs w:val="24"/>
        </w:rPr>
        <w:t>.</w:t>
      </w:r>
    </w:p>
    <w:p w14:paraId="1786A1FB" w14:textId="77777777" w:rsidR="008604C1" w:rsidRPr="00696621" w:rsidRDefault="008604C1" w:rsidP="008604C1">
      <w:pPr>
        <w:pStyle w:val="DaftarParagraf"/>
        <w:numPr>
          <w:ilvl w:val="0"/>
          <w:numId w:val="6"/>
        </w:numPr>
        <w:spacing w:line="276" w:lineRule="auto"/>
        <w:rPr>
          <w:rFonts w:ascii="Cambria" w:hAnsi="Cambria" w:cs="Tahoma"/>
          <w:sz w:val="24"/>
          <w:szCs w:val="24"/>
          <w:lang w:val="id-ID"/>
        </w:rPr>
      </w:pPr>
      <w:proofErr w:type="spellStart"/>
      <w:r w:rsidRPr="00696621">
        <w:rPr>
          <w:rFonts w:ascii="Cambria" w:hAnsi="Cambria" w:cs="Tahoma"/>
          <w:sz w:val="24"/>
          <w:szCs w:val="24"/>
        </w:rPr>
        <w:t>Adanya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sebagian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tugas</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diberikan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tidak</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sesuai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dengan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bidangnya</w:t>
      </w:r>
      <w:proofErr w:type="spellEnd"/>
      <w:r w:rsidRPr="00696621">
        <w:rPr>
          <w:rFonts w:ascii="Cambria" w:hAnsi="Cambria" w:cs="Tahoma"/>
          <w:sz w:val="24"/>
          <w:szCs w:val="24"/>
        </w:rPr>
        <w:t xml:space="preserve">. Hal </w:t>
      </w:r>
      <w:proofErr w:type="spellStart"/>
      <w:r w:rsidRPr="00696621">
        <w:rPr>
          <w:rFonts w:ascii="Cambria" w:hAnsi="Cambria" w:cs="Tahoma"/>
          <w:sz w:val="24"/>
          <w:szCs w:val="24"/>
        </w:rPr>
        <w:t>ini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terjadi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seringkali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disebabkan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kurangnya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jumlah</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pegawai</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ada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Sehingga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banyak</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rangkap</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jabatan</w:t>
      </w:r>
      <w:proofErr w:type="spellEnd"/>
      <w:r w:rsidRPr="00696621">
        <w:rPr>
          <w:rFonts w:ascii="Cambria" w:hAnsi="Cambria" w:cs="Tahoma"/>
          <w:sz w:val="24"/>
          <w:szCs w:val="24"/>
          <w:lang w:val="id-ID"/>
        </w:rPr>
        <w:t>.</w:t>
      </w:r>
    </w:p>
    <w:p w14:paraId="2300E4E4" w14:textId="77777777" w:rsidR="008604C1" w:rsidRPr="00696621" w:rsidRDefault="008604C1" w:rsidP="008604C1">
      <w:pPr>
        <w:pStyle w:val="DaftarParagraf"/>
        <w:numPr>
          <w:ilvl w:val="0"/>
          <w:numId w:val="6"/>
        </w:numPr>
        <w:spacing w:line="276" w:lineRule="auto"/>
        <w:rPr>
          <w:rFonts w:ascii="Cambria" w:hAnsi="Cambria" w:cs="Tahoma"/>
          <w:sz w:val="24"/>
          <w:szCs w:val="24"/>
          <w:lang w:val="id-ID"/>
        </w:rPr>
      </w:pPr>
      <w:proofErr w:type="spellStart"/>
      <w:r w:rsidRPr="00696621">
        <w:rPr>
          <w:rFonts w:ascii="Cambria" w:hAnsi="Cambria" w:cs="Tahoma"/>
          <w:sz w:val="24"/>
          <w:szCs w:val="24"/>
        </w:rPr>
        <w:t>Dalam</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beberapa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kasus</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sering</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terjadi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kurangnya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komunikasi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antar</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pegawai</w:t>
      </w:r>
      <w:proofErr w:type="spellEnd"/>
      <w:r w:rsidRPr="00696621">
        <w:rPr>
          <w:rFonts w:ascii="Cambria" w:hAnsi="Cambria" w:cs="Tahoma"/>
          <w:sz w:val="24"/>
          <w:szCs w:val="24"/>
        </w:rPr>
        <w:t xml:space="preserve">. Hal </w:t>
      </w:r>
      <w:proofErr w:type="spellStart"/>
      <w:r w:rsidRPr="00696621">
        <w:rPr>
          <w:rFonts w:ascii="Cambria" w:hAnsi="Cambria" w:cs="Tahoma"/>
          <w:sz w:val="24"/>
          <w:szCs w:val="24"/>
        </w:rPr>
        <w:t>ini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disebabkan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adanya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perbedaan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kecakapan</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berbeda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antar</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pegawai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sehingga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seakan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akan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pegawai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bekerja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secara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sendiri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sendiri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tidak</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ada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pegawai</w:t>
      </w:r>
      <w:proofErr w:type="spellEnd"/>
      <w:r w:rsidRPr="00696621">
        <w:rPr>
          <w:rFonts w:ascii="Cambria" w:hAnsi="Cambria" w:cs="Tahoma"/>
          <w:sz w:val="24"/>
          <w:szCs w:val="24"/>
        </w:rPr>
        <w:t xml:space="preserve"> lain yang </w:t>
      </w:r>
      <w:proofErr w:type="spellStart"/>
      <w:r w:rsidRPr="00696621">
        <w:rPr>
          <w:rFonts w:ascii="Cambria" w:hAnsi="Cambria" w:cs="Tahoma"/>
          <w:sz w:val="24"/>
          <w:szCs w:val="24"/>
        </w:rPr>
        <w:t>dapat</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diajak</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berdiskusi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memecahkan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persoalan</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terjadi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dilapangan</w:t>
      </w:r>
      <w:proofErr w:type="spellEnd"/>
      <w:r w:rsidRPr="00696621">
        <w:rPr>
          <w:rFonts w:ascii="Cambria" w:hAnsi="Cambria" w:cs="Tahoma"/>
          <w:sz w:val="24"/>
          <w:szCs w:val="24"/>
        </w:rPr>
        <w:t>.</w:t>
      </w:r>
    </w:p>
    <w:p w14:paraId="7459B5F9" w14:textId="77777777" w:rsidR="008604C1" w:rsidRPr="00696621" w:rsidRDefault="008604C1" w:rsidP="008604C1">
      <w:pPr>
        <w:pStyle w:val="DaftarParagraf"/>
        <w:numPr>
          <w:ilvl w:val="0"/>
          <w:numId w:val="6"/>
        </w:numPr>
        <w:spacing w:line="276" w:lineRule="auto"/>
        <w:rPr>
          <w:rFonts w:ascii="Cambria" w:hAnsi="Cambria" w:cs="Tahoma"/>
          <w:sz w:val="24"/>
          <w:szCs w:val="24"/>
          <w:lang w:val="id-ID"/>
        </w:rPr>
      </w:pPr>
      <w:r w:rsidRPr="00696621">
        <w:rPr>
          <w:rFonts w:ascii="Cambria" w:hAnsi="Cambria" w:cs="Tahoma"/>
          <w:sz w:val="24"/>
          <w:szCs w:val="24"/>
        </w:rPr>
        <w:t xml:space="preserve">Masih </w:t>
      </w:r>
      <w:proofErr w:type="spellStart"/>
      <w:r w:rsidRPr="00696621">
        <w:rPr>
          <w:rFonts w:ascii="Cambria" w:hAnsi="Cambria" w:cs="Tahoma"/>
          <w:sz w:val="24"/>
          <w:szCs w:val="24"/>
        </w:rPr>
        <w:t>kurang</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tertibnya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sistem</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administrasi</w:t>
      </w:r>
      <w:proofErr w:type="spellEnd"/>
      <w:r w:rsidRPr="00696621">
        <w:rPr>
          <w:rFonts w:ascii="Cambria" w:hAnsi="Cambria" w:cs="Tahoma"/>
          <w:sz w:val="24"/>
          <w:szCs w:val="24"/>
        </w:rPr>
        <w:t>.</w:t>
      </w:r>
    </w:p>
    <w:p w14:paraId="30A705AC" w14:textId="77777777" w:rsidR="008604C1" w:rsidRPr="00696621" w:rsidRDefault="008604C1" w:rsidP="008604C1">
      <w:pPr>
        <w:pStyle w:val="DaftarParagraf"/>
        <w:numPr>
          <w:ilvl w:val="0"/>
          <w:numId w:val="6"/>
        </w:numPr>
        <w:spacing w:line="276" w:lineRule="auto"/>
        <w:rPr>
          <w:rFonts w:ascii="Cambria" w:hAnsi="Cambria" w:cs="Tahoma"/>
          <w:sz w:val="24"/>
          <w:szCs w:val="24"/>
          <w:lang w:val="id-ID"/>
        </w:rPr>
      </w:pPr>
      <w:r w:rsidRPr="00696621">
        <w:rPr>
          <w:rFonts w:ascii="Cambria" w:hAnsi="Cambria" w:cs="Tahoma"/>
          <w:sz w:val="24"/>
          <w:szCs w:val="24"/>
          <w:lang w:val="id-ID"/>
        </w:rPr>
        <w:t xml:space="preserve">Tidak ada lagi harmonisasi kerja, beberapa pegawai berjalan sendiri-sendiri, tidak ada lagi koordinasi, sehingga mempersulit untuk dapat </w:t>
      </w:r>
      <w:proofErr w:type="spellStart"/>
      <w:r w:rsidRPr="00696621">
        <w:rPr>
          <w:rFonts w:ascii="Cambria" w:hAnsi="Cambria" w:cs="Tahoma"/>
          <w:sz w:val="24"/>
          <w:szCs w:val="24"/>
          <w:lang w:val="id-ID"/>
        </w:rPr>
        <w:t>kerjasama</w:t>
      </w:r>
      <w:proofErr w:type="spellEnd"/>
      <w:r w:rsidRPr="00696621">
        <w:rPr>
          <w:rFonts w:ascii="Cambria" w:hAnsi="Cambria" w:cs="Tahoma"/>
          <w:sz w:val="24"/>
          <w:szCs w:val="24"/>
          <w:lang w:val="id-ID"/>
        </w:rPr>
        <w:t xml:space="preserve"> terutama dalam menangani kualitas pelayanan masyarakat yang lebih cepat dan profesional.</w:t>
      </w:r>
    </w:p>
    <w:p w14:paraId="129166D6" w14:textId="77777777" w:rsidR="008604C1" w:rsidRPr="00696621" w:rsidRDefault="008604C1" w:rsidP="008604C1">
      <w:pPr>
        <w:pStyle w:val="DaftarParagraf"/>
        <w:numPr>
          <w:ilvl w:val="0"/>
          <w:numId w:val="6"/>
        </w:numPr>
        <w:spacing w:line="276" w:lineRule="auto"/>
        <w:rPr>
          <w:rFonts w:ascii="Cambria" w:hAnsi="Cambria" w:cs="Tahoma"/>
          <w:sz w:val="24"/>
          <w:szCs w:val="24"/>
          <w:lang w:val="id-ID"/>
        </w:rPr>
      </w:pPr>
      <w:proofErr w:type="spellStart"/>
      <w:r w:rsidRPr="00696621">
        <w:rPr>
          <w:rFonts w:ascii="Cambria" w:hAnsi="Cambria" w:cs="Tahoma"/>
          <w:sz w:val="24"/>
          <w:szCs w:val="24"/>
        </w:rPr>
        <w:t>Indikasi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adanya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oknum</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pejabat</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menggunakan</w:t>
      </w:r>
      <w:proofErr w:type="spellEnd"/>
      <w:r w:rsidRPr="00696621">
        <w:rPr>
          <w:rFonts w:ascii="Cambria" w:hAnsi="Cambria" w:cs="Tahoma"/>
          <w:sz w:val="24"/>
          <w:szCs w:val="24"/>
        </w:rPr>
        <w:t xml:space="preserve"> salah </w:t>
      </w:r>
      <w:proofErr w:type="spellStart"/>
      <w:r w:rsidRPr="00696621">
        <w:rPr>
          <w:rFonts w:ascii="Cambria" w:hAnsi="Cambria" w:cs="Tahoma"/>
          <w:sz w:val="24"/>
          <w:szCs w:val="24"/>
        </w:rPr>
        <w:t>wewenang</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dapat</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berakibat</w:t>
      </w:r>
      <w:proofErr w:type="spellEnd"/>
      <w:r w:rsidRPr="00696621">
        <w:rPr>
          <w:rFonts w:ascii="Cambria" w:hAnsi="Cambria" w:cs="Tahoma"/>
          <w:sz w:val="24"/>
          <w:szCs w:val="24"/>
        </w:rPr>
        <w:t xml:space="preserve"> pada </w:t>
      </w:r>
      <w:proofErr w:type="spellStart"/>
      <w:r w:rsidRPr="00696621">
        <w:rPr>
          <w:rFonts w:ascii="Cambria" w:hAnsi="Cambria" w:cs="Tahoma"/>
          <w:sz w:val="24"/>
          <w:szCs w:val="24"/>
        </w:rPr>
        <w:t>terhambatnya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pelayanan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publik</w:t>
      </w:r>
      <w:proofErr w:type="spellEnd"/>
      <w:r w:rsidRPr="00696621">
        <w:rPr>
          <w:rFonts w:ascii="Cambria" w:hAnsi="Cambria" w:cs="Tahoma"/>
          <w:sz w:val="24"/>
          <w:szCs w:val="24"/>
        </w:rPr>
        <w:t>/</w:t>
      </w:r>
      <w:proofErr w:type="spellStart"/>
      <w:r w:rsidRPr="00696621">
        <w:rPr>
          <w:rFonts w:ascii="Cambria" w:hAnsi="Cambria" w:cs="Tahoma"/>
          <w:sz w:val="24"/>
          <w:szCs w:val="24"/>
        </w:rPr>
        <w:t>masyarakat</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Dikhawatirkan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dapat</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menghilangkan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kepercayaan</w:t>
      </w:r>
      <w:proofErr w:type="spellEnd"/>
      <w:r w:rsidRPr="00696621">
        <w:rPr>
          <w:rFonts w:ascii="Cambria" w:hAnsi="Cambria" w:cs="Tahoma"/>
          <w:sz w:val="24"/>
          <w:szCs w:val="24"/>
        </w:rPr>
        <w:t xml:space="preserve"> Masyarakat</w:t>
      </w:r>
    </w:p>
    <w:p w14:paraId="6F22E0ED" w14:textId="77777777" w:rsidR="008604C1" w:rsidRPr="00696621" w:rsidRDefault="008604C1" w:rsidP="008604C1">
      <w:pPr>
        <w:pStyle w:val="DaftarParagraf"/>
        <w:numPr>
          <w:ilvl w:val="0"/>
          <w:numId w:val="6"/>
        </w:numPr>
        <w:spacing w:line="276" w:lineRule="auto"/>
        <w:rPr>
          <w:rFonts w:ascii="Cambria" w:hAnsi="Cambria" w:cs="Tahoma"/>
          <w:sz w:val="24"/>
          <w:szCs w:val="24"/>
          <w:lang w:val="id-ID"/>
        </w:rPr>
      </w:pPr>
      <w:r w:rsidRPr="00696621">
        <w:rPr>
          <w:rFonts w:ascii="Cambria" w:hAnsi="Cambria" w:cs="Tahoma"/>
          <w:sz w:val="24"/>
          <w:szCs w:val="24"/>
          <w:lang w:val="id-ID"/>
        </w:rPr>
        <w:t>Masih kurangnya komunikasi dua arah antara atasan dan bawahan, dan sebaliknya ini dapat menghambat terjadinya pelayanan publik yang maksimal dan berkualitas pada Dinas Pekerjaan Umum.</w:t>
      </w:r>
    </w:p>
    <w:p w14:paraId="281BE55A" w14:textId="77777777" w:rsidR="008604C1" w:rsidRPr="00696621" w:rsidRDefault="008604C1" w:rsidP="00696621">
      <w:pPr>
        <w:ind w:left="360" w:firstLine="720"/>
        <w:jc w:val="both"/>
        <w:rPr>
          <w:rFonts w:ascii="Cambria" w:hAnsi="Cambria" w:cs="Tahoma"/>
          <w:sz w:val="24"/>
          <w:szCs w:val="24"/>
          <w:lang w:val="id-ID"/>
        </w:rPr>
      </w:pPr>
      <w:r w:rsidRPr="00696621">
        <w:rPr>
          <w:rFonts w:ascii="Cambria" w:hAnsi="Cambria" w:cs="Tahoma"/>
          <w:sz w:val="24"/>
          <w:szCs w:val="24"/>
          <w:lang w:val="id-ID"/>
        </w:rPr>
        <w:t>Setelah melihat kendala masyarakat terhadap PTSP di Kantor Urusan Agama Kota Palembang maka adanya upaya dalam mengatasi kendala yang ada yaitu sebagai berikut:</w:t>
      </w:r>
    </w:p>
    <w:p w14:paraId="513A6DE8" w14:textId="77777777" w:rsidR="008604C1" w:rsidRPr="00696621" w:rsidRDefault="008604C1" w:rsidP="00696621">
      <w:pPr>
        <w:pStyle w:val="DaftarParagraf"/>
        <w:numPr>
          <w:ilvl w:val="0"/>
          <w:numId w:val="7"/>
        </w:numPr>
        <w:spacing w:line="276" w:lineRule="auto"/>
        <w:rPr>
          <w:rFonts w:ascii="Cambria" w:hAnsi="Cambria" w:cs="Tahoma"/>
          <w:sz w:val="24"/>
          <w:szCs w:val="24"/>
          <w:lang w:val="id-ID"/>
        </w:rPr>
      </w:pPr>
      <w:proofErr w:type="spellStart"/>
      <w:r w:rsidRPr="00696621">
        <w:rPr>
          <w:rFonts w:ascii="Cambria" w:hAnsi="Cambria" w:cs="Tahoma"/>
          <w:sz w:val="24"/>
          <w:szCs w:val="24"/>
        </w:rPr>
        <w:t>Dengan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memberikan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kesempatan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terhadap</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peningkatan</w:t>
      </w:r>
      <w:proofErr w:type="spellEnd"/>
      <w:r w:rsidRPr="00696621">
        <w:rPr>
          <w:rFonts w:ascii="Cambria" w:hAnsi="Cambria" w:cs="Tahoma"/>
          <w:sz w:val="24"/>
          <w:szCs w:val="24"/>
        </w:rPr>
        <w:t xml:space="preserve"> SDM </w:t>
      </w:r>
      <w:proofErr w:type="spellStart"/>
      <w:r w:rsidRPr="00696621">
        <w:rPr>
          <w:rFonts w:ascii="Cambria" w:hAnsi="Cambria" w:cs="Tahoma"/>
          <w:sz w:val="24"/>
          <w:szCs w:val="24"/>
        </w:rPr>
        <w:t>pegawainya</w:t>
      </w:r>
      <w:proofErr w:type="spellEnd"/>
      <w:r w:rsidRPr="00696621">
        <w:rPr>
          <w:rFonts w:ascii="Cambria" w:hAnsi="Cambria" w:cs="Tahoma"/>
          <w:sz w:val="24"/>
          <w:szCs w:val="24"/>
        </w:rPr>
        <w:t>.</w:t>
      </w:r>
    </w:p>
    <w:p w14:paraId="499750AC" w14:textId="77777777" w:rsidR="008604C1" w:rsidRPr="00696621" w:rsidRDefault="008604C1" w:rsidP="00696621">
      <w:pPr>
        <w:pStyle w:val="DaftarParagraf"/>
        <w:numPr>
          <w:ilvl w:val="0"/>
          <w:numId w:val="7"/>
        </w:numPr>
        <w:spacing w:line="276" w:lineRule="auto"/>
        <w:rPr>
          <w:rFonts w:ascii="Cambria" w:hAnsi="Cambria" w:cs="Tahoma"/>
          <w:sz w:val="24"/>
          <w:szCs w:val="24"/>
          <w:lang w:val="id-ID"/>
        </w:rPr>
      </w:pPr>
      <w:r w:rsidRPr="00696621">
        <w:rPr>
          <w:rFonts w:ascii="Cambria" w:hAnsi="Cambria" w:cs="Tahoma"/>
          <w:sz w:val="24"/>
          <w:szCs w:val="24"/>
          <w:lang w:val="id-ID"/>
        </w:rPr>
        <w:t>P</w:t>
      </w:r>
      <w:proofErr w:type="spellStart"/>
      <w:r w:rsidRPr="00696621">
        <w:rPr>
          <w:rFonts w:ascii="Cambria" w:hAnsi="Cambria" w:cs="Tahoma"/>
          <w:sz w:val="24"/>
          <w:szCs w:val="24"/>
        </w:rPr>
        <w:t>emberian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penghargaan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bagi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pegawai</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berprestasi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Faktor</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ini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cukup</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mendorong</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pegawai</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bersangkutan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untuk</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lebih</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giat</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bekerja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secara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profesional</w:t>
      </w:r>
      <w:proofErr w:type="spellEnd"/>
      <w:r w:rsidRPr="00696621">
        <w:rPr>
          <w:rFonts w:ascii="Cambria" w:hAnsi="Cambria" w:cs="Tahoma"/>
          <w:sz w:val="24"/>
          <w:szCs w:val="24"/>
        </w:rPr>
        <w:t xml:space="preserve">. Serta </w:t>
      </w:r>
      <w:proofErr w:type="spellStart"/>
      <w:r w:rsidRPr="00696621">
        <w:rPr>
          <w:rFonts w:ascii="Cambria" w:hAnsi="Cambria" w:cs="Tahoma"/>
          <w:sz w:val="24"/>
          <w:szCs w:val="24"/>
        </w:rPr>
        <w:t>dapat</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membangkitkan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motivasi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kepada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pegawai</w:t>
      </w:r>
      <w:proofErr w:type="spellEnd"/>
      <w:r w:rsidRPr="00696621">
        <w:rPr>
          <w:rFonts w:ascii="Cambria" w:hAnsi="Cambria" w:cs="Tahoma"/>
          <w:sz w:val="24"/>
          <w:szCs w:val="24"/>
        </w:rPr>
        <w:t xml:space="preserve"> yang lain </w:t>
      </w:r>
      <w:proofErr w:type="spellStart"/>
      <w:r w:rsidRPr="00696621">
        <w:rPr>
          <w:rFonts w:ascii="Cambria" w:hAnsi="Cambria" w:cs="Tahoma"/>
          <w:sz w:val="24"/>
          <w:szCs w:val="24"/>
        </w:rPr>
        <w:t>untuk</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lastRenderedPageBreak/>
        <w:t>ikut</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rajin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bekerja</w:t>
      </w:r>
      <w:proofErr w:type="spellEnd"/>
      <w:r w:rsidRPr="00696621">
        <w:rPr>
          <w:rFonts w:ascii="Cambria" w:hAnsi="Cambria" w:cs="Tahoma"/>
          <w:sz w:val="24"/>
          <w:szCs w:val="24"/>
        </w:rPr>
        <w:t xml:space="preserve">. Yang pada </w:t>
      </w:r>
      <w:proofErr w:type="spellStart"/>
      <w:r w:rsidRPr="00696621">
        <w:rPr>
          <w:rFonts w:ascii="Cambria" w:hAnsi="Cambria" w:cs="Tahoma"/>
          <w:sz w:val="24"/>
          <w:szCs w:val="24"/>
        </w:rPr>
        <w:t>akhirnya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faktor</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ini</w:t>
      </w:r>
      <w:proofErr w:type="spellEnd"/>
      <w:r w:rsidRPr="00696621">
        <w:rPr>
          <w:rFonts w:ascii="Cambria" w:hAnsi="Cambria" w:cs="Tahoma"/>
          <w:sz w:val="24"/>
          <w:szCs w:val="24"/>
        </w:rPr>
        <w:t xml:space="preserve"> sangat </w:t>
      </w:r>
      <w:proofErr w:type="spellStart"/>
      <w:r w:rsidRPr="00696621">
        <w:rPr>
          <w:rFonts w:ascii="Cambria" w:hAnsi="Cambria" w:cs="Tahoma"/>
          <w:sz w:val="24"/>
          <w:szCs w:val="24"/>
        </w:rPr>
        <w:t>berpengaruh</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terhadap</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kualitas</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pelayanan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masyarakat</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diberikan</w:t>
      </w:r>
      <w:proofErr w:type="spellEnd"/>
      <w:r w:rsidRPr="00696621">
        <w:rPr>
          <w:rFonts w:ascii="Cambria" w:hAnsi="Cambria" w:cs="Tahoma"/>
          <w:sz w:val="24"/>
          <w:szCs w:val="24"/>
        </w:rPr>
        <w:t xml:space="preserve"> oleh </w:t>
      </w:r>
      <w:proofErr w:type="spellStart"/>
      <w:r w:rsidRPr="00696621">
        <w:rPr>
          <w:rFonts w:ascii="Cambria" w:hAnsi="Cambria" w:cs="Tahoma"/>
          <w:sz w:val="24"/>
          <w:szCs w:val="24"/>
        </w:rPr>
        <w:t>kantor</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ini</w:t>
      </w:r>
      <w:proofErr w:type="spellEnd"/>
      <w:r w:rsidRPr="00696621">
        <w:rPr>
          <w:rFonts w:ascii="Cambria" w:hAnsi="Cambria" w:cs="Tahoma"/>
          <w:sz w:val="24"/>
          <w:szCs w:val="24"/>
        </w:rPr>
        <w:t>.</w:t>
      </w:r>
    </w:p>
    <w:p w14:paraId="4CFEA5D5" w14:textId="77777777" w:rsidR="008604C1" w:rsidRPr="00696621" w:rsidRDefault="008604C1" w:rsidP="00696621">
      <w:pPr>
        <w:pStyle w:val="DaftarParagraf"/>
        <w:numPr>
          <w:ilvl w:val="0"/>
          <w:numId w:val="7"/>
        </w:numPr>
        <w:spacing w:line="276" w:lineRule="auto"/>
        <w:rPr>
          <w:rFonts w:ascii="Cambria" w:hAnsi="Cambria" w:cs="Tahoma"/>
          <w:sz w:val="24"/>
          <w:szCs w:val="24"/>
          <w:lang w:val="id-ID"/>
        </w:rPr>
      </w:pPr>
      <w:r w:rsidRPr="00696621">
        <w:rPr>
          <w:rFonts w:ascii="Cambria" w:hAnsi="Cambria" w:cs="Tahoma"/>
          <w:sz w:val="24"/>
          <w:szCs w:val="24"/>
          <w:lang w:val="id-ID"/>
        </w:rPr>
        <w:t>P</w:t>
      </w:r>
      <w:proofErr w:type="spellStart"/>
      <w:r w:rsidRPr="00696621">
        <w:rPr>
          <w:rFonts w:ascii="Cambria" w:hAnsi="Cambria" w:cs="Tahoma"/>
          <w:sz w:val="24"/>
          <w:szCs w:val="24"/>
        </w:rPr>
        <w:t>emberian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disiplin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pegawai</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lebih</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tinggi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dalam</w:t>
      </w:r>
      <w:proofErr w:type="spellEnd"/>
      <w:r w:rsidRPr="00696621">
        <w:rPr>
          <w:rFonts w:ascii="Cambria" w:hAnsi="Cambria" w:cs="Tahoma"/>
          <w:sz w:val="24"/>
          <w:szCs w:val="24"/>
        </w:rPr>
        <w:t xml:space="preserve"> arti </w:t>
      </w:r>
      <w:proofErr w:type="spellStart"/>
      <w:r w:rsidRPr="00696621">
        <w:rPr>
          <w:rFonts w:ascii="Cambria" w:hAnsi="Cambria" w:cs="Tahoma"/>
          <w:sz w:val="24"/>
          <w:szCs w:val="24"/>
        </w:rPr>
        <w:t>mampu</w:t>
      </w:r>
      <w:proofErr w:type="spellEnd"/>
      <w:r w:rsidRPr="00696621">
        <w:rPr>
          <w:rFonts w:ascii="Cambria" w:hAnsi="Cambria" w:cs="Tahoma"/>
          <w:sz w:val="24"/>
          <w:szCs w:val="24"/>
        </w:rPr>
        <w:t xml:space="preserve"> dan </w:t>
      </w:r>
      <w:proofErr w:type="spellStart"/>
      <w:r w:rsidRPr="00696621">
        <w:rPr>
          <w:rFonts w:ascii="Cambria" w:hAnsi="Cambria" w:cs="Tahoma"/>
          <w:sz w:val="24"/>
          <w:szCs w:val="24"/>
        </w:rPr>
        <w:t>mau</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menyelesaikan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tugasnya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meski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harus</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menambah</w:t>
      </w:r>
      <w:proofErr w:type="spellEnd"/>
      <w:r w:rsidRPr="00696621">
        <w:rPr>
          <w:rFonts w:ascii="Cambria" w:hAnsi="Cambria" w:cs="Tahoma"/>
          <w:sz w:val="24"/>
          <w:szCs w:val="24"/>
        </w:rPr>
        <w:t xml:space="preserve"> jam </w:t>
      </w:r>
      <w:proofErr w:type="spellStart"/>
      <w:r w:rsidRPr="00696621">
        <w:rPr>
          <w:rFonts w:ascii="Cambria" w:hAnsi="Cambria" w:cs="Tahoma"/>
          <w:sz w:val="24"/>
          <w:szCs w:val="24"/>
        </w:rPr>
        <w:t>kerjanya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Faktor</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disiplin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ini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dapat</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dikatakan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sebagai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faktor</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utama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dalam</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pencapaian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pelayanan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masyarakat</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terutama</w:t>
      </w:r>
      <w:proofErr w:type="spellEnd"/>
      <w:r w:rsidRPr="00696621">
        <w:rPr>
          <w:rFonts w:ascii="Cambria" w:hAnsi="Cambria" w:cs="Tahoma"/>
          <w:sz w:val="24"/>
          <w:szCs w:val="24"/>
        </w:rPr>
        <w:t xml:space="preserve"> pada </w:t>
      </w:r>
      <w:proofErr w:type="spellStart"/>
      <w:r w:rsidRPr="00696621">
        <w:rPr>
          <w:rFonts w:ascii="Cambria" w:hAnsi="Cambria" w:cs="Tahoma"/>
          <w:sz w:val="24"/>
          <w:szCs w:val="24"/>
        </w:rPr>
        <w:t>kasus</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pelayanan</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langsung</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berhadapan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dengan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masyarakat</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Ketepatan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waktu</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menjadi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ukuran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keberhasilan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kinerja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pegawainya</w:t>
      </w:r>
      <w:proofErr w:type="spellEnd"/>
      <w:r w:rsidRPr="00696621">
        <w:rPr>
          <w:rFonts w:ascii="Cambria" w:hAnsi="Cambria" w:cs="Tahoma"/>
          <w:sz w:val="24"/>
          <w:szCs w:val="24"/>
        </w:rPr>
        <w:t>.</w:t>
      </w:r>
    </w:p>
    <w:p w14:paraId="602CC3EE" w14:textId="77777777" w:rsidR="008604C1" w:rsidRPr="00696621" w:rsidRDefault="008604C1" w:rsidP="00696621">
      <w:pPr>
        <w:pStyle w:val="DaftarParagraf"/>
        <w:numPr>
          <w:ilvl w:val="0"/>
          <w:numId w:val="7"/>
        </w:numPr>
        <w:spacing w:line="276" w:lineRule="auto"/>
        <w:rPr>
          <w:rFonts w:ascii="Cambria" w:hAnsi="Cambria" w:cs="Tahoma"/>
          <w:sz w:val="24"/>
          <w:szCs w:val="24"/>
          <w:lang w:val="id-ID"/>
        </w:rPr>
      </w:pPr>
      <w:r w:rsidRPr="00696621">
        <w:rPr>
          <w:rFonts w:ascii="Cambria" w:hAnsi="Cambria" w:cs="Tahoma"/>
          <w:sz w:val="24"/>
          <w:szCs w:val="24"/>
          <w:lang w:val="id-ID"/>
        </w:rPr>
        <w:t xml:space="preserve">Meningkatkan kinerja dalam hal </w:t>
      </w:r>
      <w:proofErr w:type="spellStart"/>
      <w:r w:rsidRPr="00696621">
        <w:rPr>
          <w:rFonts w:ascii="Cambria" w:hAnsi="Cambria" w:cs="Tahoma"/>
          <w:sz w:val="24"/>
          <w:szCs w:val="24"/>
        </w:rPr>
        <w:t>komunikasi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dua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arah</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antar</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atasan</w:t>
      </w:r>
      <w:proofErr w:type="spellEnd"/>
      <w:r w:rsidRPr="00696621">
        <w:rPr>
          <w:rFonts w:ascii="Cambria" w:hAnsi="Cambria" w:cs="Tahoma"/>
          <w:sz w:val="24"/>
          <w:szCs w:val="24"/>
        </w:rPr>
        <w:t xml:space="preserve"> dan </w:t>
      </w:r>
      <w:proofErr w:type="spellStart"/>
      <w:r w:rsidRPr="00696621">
        <w:rPr>
          <w:rFonts w:ascii="Cambria" w:hAnsi="Cambria" w:cs="Tahoma"/>
          <w:sz w:val="24"/>
          <w:szCs w:val="24"/>
        </w:rPr>
        <w:t>bawahan</w:t>
      </w:r>
      <w:proofErr w:type="spellEnd"/>
      <w:r w:rsidRPr="00696621">
        <w:rPr>
          <w:rFonts w:ascii="Cambria" w:hAnsi="Cambria" w:cs="Tahoma"/>
          <w:sz w:val="24"/>
          <w:szCs w:val="24"/>
        </w:rPr>
        <w:t xml:space="preserve">. Hal </w:t>
      </w:r>
      <w:proofErr w:type="spellStart"/>
      <w:r w:rsidRPr="00696621">
        <w:rPr>
          <w:rFonts w:ascii="Cambria" w:hAnsi="Cambria" w:cs="Tahoma"/>
          <w:sz w:val="24"/>
          <w:szCs w:val="24"/>
        </w:rPr>
        <w:t>ini</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dapat</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menciptakan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iklim</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kerja</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kondusif</w:t>
      </w:r>
      <w:proofErr w:type="spellEnd"/>
      <w:r w:rsidRPr="00696621">
        <w:rPr>
          <w:rFonts w:ascii="Cambria" w:hAnsi="Cambria" w:cs="Tahoma"/>
          <w:sz w:val="24"/>
          <w:szCs w:val="24"/>
        </w:rPr>
        <w:t xml:space="preserve"> dan </w:t>
      </w:r>
      <w:proofErr w:type="spellStart"/>
      <w:r w:rsidRPr="00696621">
        <w:rPr>
          <w:rFonts w:ascii="Cambria" w:hAnsi="Cambria" w:cs="Tahoma"/>
          <w:sz w:val="24"/>
          <w:szCs w:val="24"/>
        </w:rPr>
        <w:t>harmonis</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sehingga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meningkatkan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kinerja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pegawai</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akhirnya</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mampu</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meningkatkan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kualitas</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pelayanan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publik</w:t>
      </w:r>
      <w:proofErr w:type="spellEnd"/>
      <w:r w:rsidRPr="00696621">
        <w:rPr>
          <w:rFonts w:ascii="Cambria" w:hAnsi="Cambria" w:cs="Tahoma"/>
          <w:sz w:val="24"/>
          <w:szCs w:val="24"/>
        </w:rPr>
        <w:t xml:space="preserve"> yang </w:t>
      </w:r>
      <w:proofErr w:type="spellStart"/>
      <w:r w:rsidRPr="00696621">
        <w:rPr>
          <w:rFonts w:ascii="Cambria" w:hAnsi="Cambria" w:cs="Tahoma"/>
          <w:sz w:val="24"/>
          <w:szCs w:val="24"/>
        </w:rPr>
        <w:t>profesional</w:t>
      </w:r>
      <w:proofErr w:type="spellEnd"/>
      <w:r w:rsidRPr="00696621">
        <w:rPr>
          <w:rFonts w:ascii="Cambria" w:hAnsi="Cambria" w:cs="Tahoma"/>
          <w:sz w:val="24"/>
          <w:szCs w:val="24"/>
        </w:rPr>
        <w:t xml:space="preserve"> pada Dinas </w:t>
      </w:r>
      <w:proofErr w:type="spellStart"/>
      <w:r w:rsidRPr="00696621">
        <w:rPr>
          <w:rFonts w:ascii="Cambria" w:hAnsi="Cambria" w:cs="Tahoma"/>
          <w:sz w:val="24"/>
          <w:szCs w:val="24"/>
        </w:rPr>
        <w:t>Pekerjaan</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Umum</w:t>
      </w:r>
      <w:proofErr w:type="spellEnd"/>
      <w:r w:rsidRPr="00696621">
        <w:rPr>
          <w:rFonts w:ascii="Cambria" w:hAnsi="Cambria" w:cs="Tahoma"/>
          <w:sz w:val="24"/>
          <w:szCs w:val="24"/>
        </w:rPr>
        <w:t xml:space="preserve"> </w:t>
      </w:r>
      <w:proofErr w:type="spellStart"/>
      <w:r w:rsidRPr="00696621">
        <w:rPr>
          <w:rFonts w:ascii="Cambria" w:hAnsi="Cambria" w:cs="Tahoma"/>
          <w:sz w:val="24"/>
          <w:szCs w:val="24"/>
        </w:rPr>
        <w:t>Kabupaten</w:t>
      </w:r>
      <w:proofErr w:type="spellEnd"/>
      <w:r w:rsidRPr="00696621">
        <w:rPr>
          <w:rFonts w:ascii="Cambria" w:hAnsi="Cambria" w:cs="Tahoma"/>
          <w:sz w:val="24"/>
          <w:szCs w:val="24"/>
        </w:rPr>
        <w:t xml:space="preserve"> Tanah </w:t>
      </w:r>
      <w:proofErr w:type="spellStart"/>
      <w:r w:rsidRPr="00696621">
        <w:rPr>
          <w:rFonts w:ascii="Cambria" w:hAnsi="Cambria" w:cs="Tahoma"/>
          <w:sz w:val="24"/>
          <w:szCs w:val="24"/>
        </w:rPr>
        <w:t>Bumbu</w:t>
      </w:r>
      <w:proofErr w:type="spellEnd"/>
      <w:r w:rsidRPr="00696621">
        <w:rPr>
          <w:rFonts w:ascii="Cambria" w:hAnsi="Cambria" w:cs="Tahoma"/>
          <w:sz w:val="24"/>
          <w:szCs w:val="24"/>
        </w:rPr>
        <w:t>.</w:t>
      </w:r>
      <w:r w:rsidRPr="00696621">
        <w:rPr>
          <w:rStyle w:val="ReferensiCatatanKaki"/>
          <w:rFonts w:ascii="Cambria" w:hAnsi="Cambria" w:cs="Tahoma"/>
          <w:sz w:val="24"/>
          <w:szCs w:val="24"/>
        </w:rPr>
        <w:footnoteReference w:id="27"/>
      </w:r>
    </w:p>
    <w:p w14:paraId="30655C5A" w14:textId="77777777" w:rsidR="008604C1" w:rsidRPr="00696621" w:rsidRDefault="008604C1" w:rsidP="00696621">
      <w:pPr>
        <w:ind w:left="360" w:firstLine="720"/>
        <w:jc w:val="both"/>
        <w:rPr>
          <w:rFonts w:ascii="Cambria" w:hAnsi="Cambria" w:cs="Tahoma"/>
          <w:sz w:val="24"/>
          <w:szCs w:val="24"/>
          <w:lang w:val="id-ID"/>
        </w:rPr>
      </w:pPr>
      <w:r w:rsidRPr="00696621">
        <w:rPr>
          <w:rFonts w:ascii="Cambria" w:hAnsi="Cambria" w:cs="Tahoma"/>
          <w:sz w:val="24"/>
          <w:szCs w:val="24"/>
          <w:lang w:val="id-ID"/>
        </w:rPr>
        <w:t xml:space="preserve">Dari penjelasan yang telah </w:t>
      </w:r>
      <w:proofErr w:type="spellStart"/>
      <w:r w:rsidRPr="00696621">
        <w:rPr>
          <w:rFonts w:ascii="Cambria" w:hAnsi="Cambria" w:cs="Tahoma"/>
          <w:sz w:val="24"/>
          <w:szCs w:val="24"/>
          <w:lang w:val="id-ID"/>
        </w:rPr>
        <w:t>dijelasakan</w:t>
      </w:r>
      <w:proofErr w:type="spellEnd"/>
      <w:r w:rsidRPr="00696621">
        <w:rPr>
          <w:rFonts w:ascii="Cambria" w:hAnsi="Cambria" w:cs="Tahoma"/>
          <w:sz w:val="24"/>
          <w:szCs w:val="24"/>
          <w:lang w:val="id-ID"/>
        </w:rPr>
        <w:t xml:space="preserve"> di atas mengenai kendala masyarakat dan upaya instansi dalam menyelesaikan kendala yang terjadi. Maka terciptalah pendapat masyarakat terhadap adanya Pelayanan Terpadu Satu Pintu di Kantor Urusan Agama Kota Palembang yaitu sebagai berikut:</w:t>
      </w:r>
    </w:p>
    <w:p w14:paraId="3B94A8D6" w14:textId="77777777" w:rsidR="008604C1" w:rsidRPr="00696621" w:rsidRDefault="008604C1" w:rsidP="00696621">
      <w:pPr>
        <w:pStyle w:val="DaftarParagraf"/>
        <w:numPr>
          <w:ilvl w:val="0"/>
          <w:numId w:val="5"/>
        </w:numPr>
        <w:spacing w:line="276" w:lineRule="auto"/>
        <w:rPr>
          <w:rFonts w:ascii="Cambria" w:hAnsi="Cambria" w:cs="Tahoma"/>
          <w:b/>
          <w:bCs/>
          <w:sz w:val="24"/>
          <w:szCs w:val="24"/>
          <w:lang w:val="id-ID"/>
        </w:rPr>
      </w:pPr>
      <w:r w:rsidRPr="00696621">
        <w:rPr>
          <w:rFonts w:ascii="Cambria" w:hAnsi="Cambria" w:cs="Tahoma"/>
          <w:sz w:val="24"/>
          <w:szCs w:val="24"/>
          <w:lang w:val="id-ID"/>
        </w:rPr>
        <w:t>Kantor Urusan Agama Kec. Ilir Timur II</w:t>
      </w:r>
    </w:p>
    <w:p w14:paraId="511DDFCD" w14:textId="77777777" w:rsidR="008604C1" w:rsidRPr="00696621" w:rsidRDefault="008604C1" w:rsidP="00696621">
      <w:pPr>
        <w:ind w:left="720" w:firstLine="720"/>
        <w:jc w:val="both"/>
        <w:rPr>
          <w:rFonts w:ascii="Cambria" w:hAnsi="Cambria" w:cs="Tahoma"/>
          <w:b/>
          <w:bCs/>
          <w:sz w:val="24"/>
          <w:szCs w:val="24"/>
          <w:lang w:val="id-ID"/>
        </w:rPr>
      </w:pPr>
      <w:r w:rsidRPr="00696621">
        <w:rPr>
          <w:rFonts w:ascii="Cambria" w:hAnsi="Cambria" w:cs="Tahoma"/>
          <w:sz w:val="24"/>
          <w:szCs w:val="24"/>
          <w:lang w:val="id-ID"/>
        </w:rPr>
        <w:t xml:space="preserve">Narasumber I (Hadi) dan narasumber II (Nafisah) mengatakan bahwa dengan adanya pelayanan terpadu satu pintu ini sangat </w:t>
      </w:r>
      <w:proofErr w:type="spellStart"/>
      <w:r w:rsidRPr="00696621">
        <w:rPr>
          <w:rFonts w:ascii="Cambria" w:hAnsi="Cambria" w:cs="Tahoma"/>
          <w:sz w:val="24"/>
          <w:szCs w:val="24"/>
          <w:lang w:val="id-ID"/>
        </w:rPr>
        <w:t>lah</w:t>
      </w:r>
      <w:proofErr w:type="spellEnd"/>
      <w:r w:rsidRPr="00696621">
        <w:rPr>
          <w:rFonts w:ascii="Cambria" w:hAnsi="Cambria" w:cs="Tahoma"/>
          <w:sz w:val="24"/>
          <w:szCs w:val="24"/>
          <w:lang w:val="id-ID"/>
        </w:rPr>
        <w:t xml:space="preserve"> membantu masyarakat apalagi untuk kaum </w:t>
      </w:r>
      <w:proofErr w:type="spellStart"/>
      <w:r w:rsidRPr="00696621">
        <w:rPr>
          <w:rFonts w:ascii="Cambria" w:hAnsi="Cambria" w:cs="Tahoma"/>
          <w:sz w:val="24"/>
          <w:szCs w:val="24"/>
          <w:lang w:val="id-ID"/>
        </w:rPr>
        <w:t>milenial</w:t>
      </w:r>
      <w:proofErr w:type="spellEnd"/>
      <w:r w:rsidRPr="00696621">
        <w:rPr>
          <w:rFonts w:ascii="Cambria" w:hAnsi="Cambria" w:cs="Tahoma"/>
          <w:sz w:val="24"/>
          <w:szCs w:val="24"/>
          <w:lang w:val="id-ID"/>
        </w:rPr>
        <w:t xml:space="preserve"> zaman sekarang karena </w:t>
      </w:r>
      <w:proofErr w:type="spellStart"/>
      <w:r w:rsidRPr="00696621">
        <w:rPr>
          <w:rFonts w:ascii="Cambria" w:hAnsi="Cambria" w:cs="Tahoma"/>
          <w:sz w:val="24"/>
          <w:szCs w:val="24"/>
          <w:lang w:val="id-ID"/>
        </w:rPr>
        <w:t>palayanan</w:t>
      </w:r>
      <w:proofErr w:type="spellEnd"/>
      <w:r w:rsidRPr="00696621">
        <w:rPr>
          <w:rFonts w:ascii="Cambria" w:hAnsi="Cambria" w:cs="Tahoma"/>
          <w:sz w:val="24"/>
          <w:szCs w:val="24"/>
          <w:lang w:val="id-ID"/>
        </w:rPr>
        <w:t xml:space="preserve"> ini bisa diakses tanpa harus ke KUA. Hal ini juga menjadikan pelayanan ini terbaik. Tentu ini </w:t>
      </w:r>
      <w:proofErr w:type="spellStart"/>
      <w:r w:rsidRPr="00696621">
        <w:rPr>
          <w:rFonts w:ascii="Cambria" w:hAnsi="Cambria" w:cs="Tahoma"/>
          <w:sz w:val="24"/>
          <w:szCs w:val="24"/>
          <w:lang w:val="id-ID"/>
        </w:rPr>
        <w:t>sangatlah</w:t>
      </w:r>
      <w:proofErr w:type="spellEnd"/>
      <w:r w:rsidRPr="00696621">
        <w:rPr>
          <w:rFonts w:ascii="Cambria" w:hAnsi="Cambria" w:cs="Tahoma"/>
          <w:sz w:val="24"/>
          <w:szCs w:val="24"/>
          <w:lang w:val="id-ID"/>
        </w:rPr>
        <w:t xml:space="preserve"> memudahkan masyarakat dan dapat menerima pelayanan dengan cepat. </w:t>
      </w:r>
      <w:r w:rsidRPr="00696621">
        <w:rPr>
          <w:rStyle w:val="ReferensiCatatanKaki"/>
          <w:rFonts w:ascii="Cambria" w:hAnsi="Cambria" w:cs="Tahoma"/>
          <w:sz w:val="24"/>
          <w:szCs w:val="24"/>
          <w:lang w:val="id-ID"/>
        </w:rPr>
        <w:footnoteReference w:id="28"/>
      </w:r>
    </w:p>
    <w:p w14:paraId="021F8EF2" w14:textId="77777777" w:rsidR="008604C1" w:rsidRPr="00696621" w:rsidRDefault="008604C1" w:rsidP="00696621">
      <w:pPr>
        <w:pStyle w:val="DaftarParagraf"/>
        <w:numPr>
          <w:ilvl w:val="0"/>
          <w:numId w:val="5"/>
        </w:numPr>
        <w:spacing w:line="276" w:lineRule="auto"/>
        <w:rPr>
          <w:rFonts w:ascii="Cambria" w:hAnsi="Cambria" w:cs="Tahoma"/>
          <w:sz w:val="24"/>
          <w:szCs w:val="24"/>
          <w:lang w:val="id-ID"/>
        </w:rPr>
      </w:pPr>
      <w:r w:rsidRPr="00696621">
        <w:rPr>
          <w:rFonts w:ascii="Cambria" w:hAnsi="Cambria" w:cs="Tahoma"/>
          <w:sz w:val="24"/>
          <w:szCs w:val="24"/>
          <w:lang w:val="id-ID"/>
        </w:rPr>
        <w:t>Kantor Urusan Agama Kec. Ilir Barat I</w:t>
      </w:r>
    </w:p>
    <w:p w14:paraId="0FBB9ABB" w14:textId="77777777" w:rsidR="008604C1" w:rsidRPr="00696621" w:rsidRDefault="008604C1" w:rsidP="0069662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Narasumber I (Toni) mengatakan tentu saja dengan adanya penerapan pelayanan yang seperti ini sangat membantu masyarakat apalagi untuk masyarakat yang masih baru dalam mengurus keperluan seperti berkas </w:t>
      </w:r>
      <w:proofErr w:type="spellStart"/>
      <w:r w:rsidRPr="00696621">
        <w:rPr>
          <w:rFonts w:ascii="Cambria" w:hAnsi="Cambria" w:cs="Tahoma"/>
          <w:sz w:val="24"/>
          <w:szCs w:val="24"/>
          <w:lang w:val="id-ID"/>
        </w:rPr>
        <w:t>pekawinannya</w:t>
      </w:r>
      <w:proofErr w:type="spellEnd"/>
      <w:r w:rsidRPr="00696621">
        <w:rPr>
          <w:rFonts w:ascii="Cambria" w:hAnsi="Cambria" w:cs="Tahoma"/>
          <w:sz w:val="24"/>
          <w:szCs w:val="24"/>
          <w:lang w:val="id-ID"/>
        </w:rPr>
        <w:t xml:space="preserve"> dan lain sebagainya.</w:t>
      </w:r>
    </w:p>
    <w:p w14:paraId="2B2BAFFC" w14:textId="77777777" w:rsidR="008604C1" w:rsidRPr="00696621" w:rsidRDefault="008604C1" w:rsidP="0069662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Narasumber II (Safwan) mengatakan bahwa penerapan ini sangat baik karna dapat memangkas waktu menjadi lebih cepat dan juga dengan pelayanan petugas yang sangat baik masyarakat pun merasa sangat terbantu apalagi dengan adanya ini ketika ingin menemui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ahlinya maka petugas PTSP dengan sigap memberikan </w:t>
      </w:r>
      <w:proofErr w:type="spellStart"/>
      <w:r w:rsidRPr="00696621">
        <w:rPr>
          <w:rFonts w:ascii="Cambria" w:hAnsi="Cambria" w:cs="Tahoma"/>
          <w:sz w:val="24"/>
          <w:szCs w:val="24"/>
          <w:lang w:val="id-ID"/>
        </w:rPr>
        <w:t>respon</w:t>
      </w:r>
      <w:proofErr w:type="spellEnd"/>
      <w:r w:rsidRPr="00696621">
        <w:rPr>
          <w:rFonts w:ascii="Cambria" w:hAnsi="Cambria" w:cs="Tahoma"/>
          <w:sz w:val="24"/>
          <w:szCs w:val="24"/>
          <w:lang w:val="id-ID"/>
        </w:rPr>
        <w:t xml:space="preserve"> yang baik dan juga menjadwalkan pertemuan dengan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ahlinya.</w:t>
      </w:r>
      <w:r w:rsidRPr="00696621">
        <w:rPr>
          <w:rStyle w:val="ReferensiCatatanKaki"/>
          <w:rFonts w:ascii="Cambria" w:hAnsi="Cambria" w:cs="Tahoma"/>
          <w:sz w:val="24"/>
          <w:szCs w:val="24"/>
          <w:lang w:val="id-ID"/>
        </w:rPr>
        <w:footnoteReference w:id="29"/>
      </w:r>
    </w:p>
    <w:p w14:paraId="460B1BEE" w14:textId="77777777" w:rsidR="008604C1" w:rsidRPr="00696621" w:rsidRDefault="008604C1" w:rsidP="00696621">
      <w:pPr>
        <w:pStyle w:val="DaftarParagraf"/>
        <w:numPr>
          <w:ilvl w:val="0"/>
          <w:numId w:val="5"/>
        </w:numPr>
        <w:spacing w:line="276" w:lineRule="auto"/>
        <w:rPr>
          <w:rFonts w:ascii="Cambria" w:hAnsi="Cambria" w:cs="Tahoma"/>
          <w:sz w:val="24"/>
          <w:szCs w:val="24"/>
          <w:lang w:val="id-ID"/>
        </w:rPr>
      </w:pPr>
      <w:r w:rsidRPr="00696621">
        <w:rPr>
          <w:rFonts w:ascii="Cambria" w:hAnsi="Cambria" w:cs="Tahoma"/>
          <w:sz w:val="24"/>
          <w:szCs w:val="24"/>
          <w:lang w:val="id-ID"/>
        </w:rPr>
        <w:t>Kantor Urusan Agama Kec. Seberang Ulu I</w:t>
      </w:r>
    </w:p>
    <w:p w14:paraId="333B5AF2" w14:textId="77777777" w:rsidR="008604C1" w:rsidRPr="00696621" w:rsidRDefault="008604C1" w:rsidP="00696621">
      <w:pPr>
        <w:ind w:left="720" w:firstLine="720"/>
        <w:jc w:val="both"/>
        <w:rPr>
          <w:rFonts w:ascii="Cambria" w:hAnsi="Cambria" w:cs="Tahoma"/>
          <w:sz w:val="24"/>
          <w:szCs w:val="24"/>
          <w:lang w:val="id-ID"/>
        </w:rPr>
      </w:pPr>
      <w:r w:rsidRPr="00696621">
        <w:rPr>
          <w:rFonts w:ascii="Cambria" w:hAnsi="Cambria" w:cs="Tahoma"/>
          <w:sz w:val="24"/>
          <w:szCs w:val="24"/>
          <w:lang w:val="id-ID"/>
        </w:rPr>
        <w:lastRenderedPageBreak/>
        <w:t xml:space="preserve">Narasumber I (Rohim) mengatakan bahwa untuk masyarakat yang mayoritasnya menginginkan waktu yang singkat pelayanan ini </w:t>
      </w:r>
      <w:proofErr w:type="spellStart"/>
      <w:r w:rsidRPr="00696621">
        <w:rPr>
          <w:rFonts w:ascii="Cambria" w:hAnsi="Cambria" w:cs="Tahoma"/>
          <w:sz w:val="24"/>
          <w:szCs w:val="24"/>
          <w:lang w:val="id-ID"/>
        </w:rPr>
        <w:t>meberikan</w:t>
      </w:r>
      <w:proofErr w:type="spellEnd"/>
      <w:r w:rsidRPr="00696621">
        <w:rPr>
          <w:rFonts w:ascii="Cambria" w:hAnsi="Cambria" w:cs="Tahoma"/>
          <w:sz w:val="24"/>
          <w:szCs w:val="24"/>
          <w:lang w:val="id-ID"/>
        </w:rPr>
        <w:t xml:space="preserve"> hal yang terbaik </w:t>
      </w:r>
      <w:proofErr w:type="spellStart"/>
      <w:r w:rsidRPr="00696621">
        <w:rPr>
          <w:rFonts w:ascii="Cambria" w:hAnsi="Cambria" w:cs="Tahoma"/>
          <w:sz w:val="24"/>
          <w:szCs w:val="24"/>
          <w:lang w:val="id-ID"/>
        </w:rPr>
        <w:t>dimana</w:t>
      </w:r>
      <w:proofErr w:type="spellEnd"/>
      <w:r w:rsidRPr="00696621">
        <w:rPr>
          <w:rFonts w:ascii="Cambria" w:hAnsi="Cambria" w:cs="Tahoma"/>
          <w:sz w:val="24"/>
          <w:szCs w:val="24"/>
          <w:lang w:val="id-ID"/>
        </w:rPr>
        <w:t xml:space="preserve"> dapat memberikan pelayanan yang tepat juga membantu masyarakat dengan sangat cepat.</w:t>
      </w:r>
    </w:p>
    <w:p w14:paraId="071CB575" w14:textId="77777777" w:rsidR="008604C1" w:rsidRPr="00696621" w:rsidRDefault="008604C1" w:rsidP="0069662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Kemudian narasumber II (Zakaria) mengatakan adanya Pelayanan ini masyarakat tidak lagi merasa kebingungan dalam meminta pelayanan di KUA sebab semuanya telah tersusun dengan sedemikian rupa sehingga masyarakat baik yang sudah berumur ataupun belum berumur merasa dapat </w:t>
      </w:r>
      <w:proofErr w:type="spellStart"/>
      <w:r w:rsidRPr="00696621">
        <w:rPr>
          <w:rFonts w:ascii="Cambria" w:hAnsi="Cambria" w:cs="Tahoma"/>
          <w:sz w:val="24"/>
          <w:szCs w:val="24"/>
          <w:lang w:val="id-ID"/>
        </w:rPr>
        <w:t>memahi</w:t>
      </w:r>
      <w:proofErr w:type="spellEnd"/>
      <w:r w:rsidRPr="00696621">
        <w:rPr>
          <w:rFonts w:ascii="Cambria" w:hAnsi="Cambria" w:cs="Tahoma"/>
          <w:sz w:val="24"/>
          <w:szCs w:val="24"/>
          <w:lang w:val="id-ID"/>
        </w:rPr>
        <w:t xml:space="preserve"> dengan baik apa yang disampaikan oleh petugas PTSP.</w:t>
      </w:r>
      <w:r w:rsidRPr="00696621">
        <w:rPr>
          <w:rStyle w:val="ReferensiCatatanKaki"/>
          <w:rFonts w:ascii="Cambria" w:hAnsi="Cambria" w:cs="Tahoma"/>
          <w:sz w:val="24"/>
          <w:szCs w:val="24"/>
          <w:lang w:val="id-ID"/>
        </w:rPr>
        <w:footnoteReference w:id="30"/>
      </w:r>
    </w:p>
    <w:p w14:paraId="7369FE2D" w14:textId="77777777" w:rsidR="008604C1" w:rsidRPr="00696621" w:rsidRDefault="008604C1" w:rsidP="00696621">
      <w:pPr>
        <w:pStyle w:val="DaftarParagraf"/>
        <w:numPr>
          <w:ilvl w:val="0"/>
          <w:numId w:val="5"/>
        </w:numPr>
        <w:spacing w:line="276" w:lineRule="auto"/>
        <w:rPr>
          <w:rFonts w:ascii="Cambria" w:hAnsi="Cambria" w:cs="Tahoma"/>
          <w:sz w:val="24"/>
          <w:szCs w:val="24"/>
          <w:lang w:val="id-ID"/>
        </w:rPr>
      </w:pPr>
      <w:r w:rsidRPr="00696621">
        <w:rPr>
          <w:rFonts w:ascii="Cambria" w:hAnsi="Cambria" w:cs="Tahoma"/>
          <w:sz w:val="24"/>
          <w:szCs w:val="24"/>
          <w:lang w:val="id-ID"/>
        </w:rPr>
        <w:t xml:space="preserve">Kantor Urusan Agama Kec. </w:t>
      </w:r>
      <w:proofErr w:type="spellStart"/>
      <w:r w:rsidRPr="00696621">
        <w:rPr>
          <w:rFonts w:ascii="Cambria" w:hAnsi="Cambria" w:cs="Tahoma"/>
          <w:sz w:val="24"/>
          <w:szCs w:val="24"/>
          <w:lang w:val="id-ID"/>
        </w:rPr>
        <w:t>Sukarami</w:t>
      </w:r>
      <w:proofErr w:type="spellEnd"/>
    </w:p>
    <w:p w14:paraId="4448F8C9" w14:textId="77777777" w:rsidR="008604C1" w:rsidRPr="00696621" w:rsidRDefault="008604C1" w:rsidP="0069662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Narasumber I (Iskandar) mengatakan bahwa dengan adanya pelayanan ini maka masyarakat tidak lagi menerobos masuk untuk bertemu dengan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ahlinya karena penerapan sekarang semua yang akan menemui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ahli ataupun yang memiliki kepentingan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ahli harus mengkonfirmasikan terlebih dahulu kepada pihak petugas PTSP. </w:t>
      </w:r>
    </w:p>
    <w:p w14:paraId="3E7D1B33" w14:textId="77777777" w:rsidR="008604C1" w:rsidRPr="00696621" w:rsidRDefault="008604C1" w:rsidP="0069662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Narasumber II (Zulkifli) mengatakan dengan adanya penerapan pelayanan ini </w:t>
      </w:r>
      <w:proofErr w:type="spellStart"/>
      <w:r w:rsidRPr="00696621">
        <w:rPr>
          <w:rFonts w:ascii="Cambria" w:hAnsi="Cambria" w:cs="Tahoma"/>
          <w:sz w:val="24"/>
          <w:szCs w:val="24"/>
          <w:lang w:val="id-ID"/>
        </w:rPr>
        <w:t>sangatlah</w:t>
      </w:r>
      <w:proofErr w:type="spellEnd"/>
      <w:r w:rsidRPr="00696621">
        <w:rPr>
          <w:rFonts w:ascii="Cambria" w:hAnsi="Cambria" w:cs="Tahoma"/>
          <w:sz w:val="24"/>
          <w:szCs w:val="24"/>
          <w:lang w:val="id-ID"/>
        </w:rPr>
        <w:t xml:space="preserve"> membantu masyarakat dalam segala aspek dan tentunya dengan telah diterapkannya pelayanan ini masyarakat juga bisa lebih tertib dalam </w:t>
      </w:r>
      <w:proofErr w:type="spellStart"/>
      <w:r w:rsidRPr="00696621">
        <w:rPr>
          <w:rFonts w:ascii="Cambria" w:hAnsi="Cambria" w:cs="Tahoma"/>
          <w:sz w:val="24"/>
          <w:szCs w:val="24"/>
          <w:lang w:val="id-ID"/>
        </w:rPr>
        <w:t>mengantri</w:t>
      </w:r>
      <w:proofErr w:type="spellEnd"/>
      <w:r w:rsidRPr="00696621">
        <w:rPr>
          <w:rFonts w:ascii="Cambria" w:hAnsi="Cambria" w:cs="Tahoma"/>
          <w:sz w:val="24"/>
          <w:szCs w:val="24"/>
          <w:lang w:val="id-ID"/>
        </w:rPr>
        <w:t>.</w:t>
      </w:r>
      <w:r w:rsidRPr="00696621">
        <w:rPr>
          <w:rStyle w:val="ReferensiCatatanKaki"/>
          <w:rFonts w:ascii="Cambria" w:hAnsi="Cambria" w:cs="Tahoma"/>
          <w:sz w:val="24"/>
          <w:szCs w:val="24"/>
          <w:lang w:val="id-ID"/>
        </w:rPr>
        <w:footnoteReference w:id="31"/>
      </w:r>
    </w:p>
    <w:p w14:paraId="608947BF" w14:textId="77777777" w:rsidR="008604C1" w:rsidRPr="00696621" w:rsidRDefault="008604C1" w:rsidP="00696621">
      <w:pPr>
        <w:pStyle w:val="DaftarParagraf"/>
        <w:numPr>
          <w:ilvl w:val="0"/>
          <w:numId w:val="5"/>
        </w:numPr>
        <w:spacing w:line="276" w:lineRule="auto"/>
        <w:rPr>
          <w:rFonts w:ascii="Cambria" w:hAnsi="Cambria" w:cs="Tahoma"/>
          <w:sz w:val="24"/>
          <w:szCs w:val="24"/>
          <w:lang w:val="id-ID"/>
        </w:rPr>
      </w:pPr>
      <w:r w:rsidRPr="00696621">
        <w:rPr>
          <w:rFonts w:ascii="Cambria" w:hAnsi="Cambria" w:cs="Tahoma"/>
          <w:sz w:val="24"/>
          <w:szCs w:val="24"/>
          <w:lang w:val="id-ID"/>
        </w:rPr>
        <w:t xml:space="preserve">Kantor Urusan Agama Kec. </w:t>
      </w:r>
      <w:proofErr w:type="spellStart"/>
      <w:r w:rsidRPr="00696621">
        <w:rPr>
          <w:rFonts w:ascii="Cambria" w:hAnsi="Cambria" w:cs="Tahoma"/>
          <w:sz w:val="24"/>
          <w:szCs w:val="24"/>
          <w:lang w:val="id-ID"/>
        </w:rPr>
        <w:t>Kalidoni</w:t>
      </w:r>
      <w:proofErr w:type="spellEnd"/>
    </w:p>
    <w:p w14:paraId="0D924A86" w14:textId="77777777" w:rsidR="008604C1" w:rsidRPr="00696621" w:rsidRDefault="008604C1" w:rsidP="0069662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Narasumber I (Rudy) dan narasumber II (Andi) mengatakan bahwasanya dengan adanya pelayanan terpadu satu pintu ini masyarakat merasa terbantu sekali sebab pelayanan yang sekarang sudah bisa di </w:t>
      </w:r>
      <w:proofErr w:type="spellStart"/>
      <w:r w:rsidRPr="00696621">
        <w:rPr>
          <w:rFonts w:ascii="Cambria" w:hAnsi="Cambria" w:cs="Tahoma"/>
          <w:sz w:val="24"/>
          <w:szCs w:val="24"/>
          <w:lang w:val="id-ID"/>
        </w:rPr>
        <w:t>askes</w:t>
      </w:r>
      <w:proofErr w:type="spellEnd"/>
      <w:r w:rsidRPr="00696621">
        <w:rPr>
          <w:rFonts w:ascii="Cambria" w:hAnsi="Cambria" w:cs="Tahoma"/>
          <w:sz w:val="24"/>
          <w:szCs w:val="24"/>
          <w:lang w:val="id-ID"/>
        </w:rPr>
        <w:t xml:space="preserve"> di </w:t>
      </w:r>
      <w:proofErr w:type="spellStart"/>
      <w:r w:rsidRPr="00696621">
        <w:rPr>
          <w:rFonts w:ascii="Cambria" w:hAnsi="Cambria" w:cs="Tahoma"/>
          <w:sz w:val="24"/>
          <w:szCs w:val="24"/>
          <w:lang w:val="id-ID"/>
        </w:rPr>
        <w:t>websait</w:t>
      </w:r>
      <w:proofErr w:type="spellEnd"/>
      <w:r w:rsidRPr="00696621">
        <w:rPr>
          <w:rFonts w:ascii="Cambria" w:hAnsi="Cambria" w:cs="Tahoma"/>
          <w:sz w:val="24"/>
          <w:szCs w:val="24"/>
          <w:lang w:val="id-ID"/>
        </w:rPr>
        <w:t xml:space="preserve"> juga mempercepat proses pelayanan. Hal ini tentu sangat menguntungkan bagi masyarakat yang juga bekerja karena tidak lagi kebingungan dalam mengatur waktu untuk meminta pelayanan kepada pihak KUA.</w:t>
      </w:r>
      <w:r w:rsidRPr="00696621">
        <w:rPr>
          <w:rStyle w:val="ReferensiCatatanKaki"/>
          <w:rFonts w:ascii="Cambria" w:hAnsi="Cambria" w:cs="Tahoma"/>
          <w:sz w:val="24"/>
          <w:szCs w:val="24"/>
          <w:lang w:val="id-ID"/>
        </w:rPr>
        <w:footnoteReference w:id="32"/>
      </w:r>
    </w:p>
    <w:p w14:paraId="4041ABE1" w14:textId="77777777" w:rsidR="008604C1" w:rsidRPr="00696621" w:rsidRDefault="008604C1" w:rsidP="00696621">
      <w:pPr>
        <w:pStyle w:val="DaftarParagraf"/>
        <w:numPr>
          <w:ilvl w:val="0"/>
          <w:numId w:val="5"/>
        </w:numPr>
        <w:spacing w:line="276" w:lineRule="auto"/>
        <w:rPr>
          <w:rFonts w:ascii="Cambria" w:hAnsi="Cambria" w:cs="Tahoma"/>
          <w:sz w:val="24"/>
          <w:szCs w:val="24"/>
          <w:lang w:val="id-ID"/>
        </w:rPr>
      </w:pPr>
      <w:r w:rsidRPr="00696621">
        <w:rPr>
          <w:rFonts w:ascii="Cambria" w:hAnsi="Cambria" w:cs="Tahoma"/>
          <w:sz w:val="24"/>
          <w:szCs w:val="24"/>
          <w:lang w:val="id-ID"/>
        </w:rPr>
        <w:t>Kantor Urusan Agama Kec. Sematang Borang</w:t>
      </w:r>
    </w:p>
    <w:p w14:paraId="326BAF3B" w14:textId="77777777" w:rsidR="008604C1" w:rsidRPr="00696621" w:rsidRDefault="008604C1" w:rsidP="00696621">
      <w:pPr>
        <w:ind w:left="720" w:firstLine="720"/>
        <w:jc w:val="both"/>
        <w:rPr>
          <w:rFonts w:ascii="Cambria" w:hAnsi="Cambria" w:cs="Tahoma"/>
          <w:sz w:val="24"/>
          <w:szCs w:val="24"/>
          <w:lang w:val="id-ID"/>
        </w:rPr>
      </w:pPr>
      <w:r w:rsidRPr="00696621">
        <w:rPr>
          <w:rFonts w:ascii="Cambria" w:hAnsi="Cambria" w:cs="Tahoma"/>
          <w:sz w:val="24"/>
          <w:szCs w:val="24"/>
          <w:lang w:val="id-ID"/>
        </w:rPr>
        <w:t xml:space="preserve">Narasumber I (Ari) dan narasumber II (Budi) mengatakan bahwasanya dengan adanya pelayanan ini masyarakat sangat amat terbantu dari berbagai aspek dan tentunya lebih terarah dengan baik </w:t>
      </w:r>
      <w:proofErr w:type="spellStart"/>
      <w:r w:rsidRPr="00696621">
        <w:rPr>
          <w:rFonts w:ascii="Cambria" w:hAnsi="Cambria" w:cs="Tahoma"/>
          <w:sz w:val="24"/>
          <w:szCs w:val="24"/>
          <w:lang w:val="id-ID"/>
        </w:rPr>
        <w:t>kemana</w:t>
      </w:r>
      <w:proofErr w:type="spellEnd"/>
      <w:r w:rsidRPr="00696621">
        <w:rPr>
          <w:rFonts w:ascii="Cambria" w:hAnsi="Cambria" w:cs="Tahoma"/>
          <w:sz w:val="24"/>
          <w:szCs w:val="24"/>
          <w:lang w:val="id-ID"/>
        </w:rPr>
        <w:t xml:space="preserve"> mereka harus meminta pelayanan. Dan dengan pelayanan ini juga masyarakat juga bisa dapat menerima pelayanan yang cepat, tepat dan tentunya tidak bertele- tele.</w:t>
      </w:r>
      <w:r w:rsidRPr="00696621">
        <w:rPr>
          <w:rStyle w:val="ReferensiCatatanKaki"/>
          <w:rFonts w:ascii="Cambria" w:hAnsi="Cambria" w:cs="Tahoma"/>
          <w:sz w:val="24"/>
          <w:szCs w:val="24"/>
          <w:lang w:val="id-ID"/>
        </w:rPr>
        <w:footnoteReference w:id="33"/>
      </w:r>
    </w:p>
    <w:p w14:paraId="682E31C3" w14:textId="77777777" w:rsidR="008604C1" w:rsidRPr="00696621" w:rsidRDefault="008604C1" w:rsidP="00696621">
      <w:pPr>
        <w:ind w:left="720" w:firstLine="720"/>
        <w:jc w:val="both"/>
        <w:rPr>
          <w:rFonts w:ascii="Cambria" w:hAnsi="Cambria" w:cs="Tahoma"/>
          <w:b/>
          <w:bCs/>
          <w:sz w:val="24"/>
          <w:szCs w:val="24"/>
          <w:lang w:val="id-ID"/>
        </w:rPr>
      </w:pPr>
      <w:r w:rsidRPr="00696621">
        <w:rPr>
          <w:rFonts w:ascii="Cambria" w:hAnsi="Cambria" w:cs="Tahoma"/>
          <w:sz w:val="24"/>
          <w:szCs w:val="24"/>
          <w:lang w:val="id-ID"/>
        </w:rPr>
        <w:lastRenderedPageBreak/>
        <w:t xml:space="preserve">Akuntabilitas, efektivitas dan </w:t>
      </w:r>
      <w:proofErr w:type="spellStart"/>
      <w:r w:rsidRPr="00696621">
        <w:rPr>
          <w:rFonts w:ascii="Cambria" w:hAnsi="Cambria" w:cs="Tahoma"/>
          <w:sz w:val="24"/>
          <w:szCs w:val="24"/>
          <w:lang w:val="id-ID"/>
        </w:rPr>
        <w:t>efesiensi</w:t>
      </w:r>
      <w:proofErr w:type="spellEnd"/>
      <w:r w:rsidRPr="00696621">
        <w:rPr>
          <w:rFonts w:ascii="Cambria" w:hAnsi="Cambria" w:cs="Tahoma"/>
          <w:sz w:val="24"/>
          <w:szCs w:val="24"/>
          <w:lang w:val="id-ID"/>
        </w:rPr>
        <w:t xml:space="preserve"> sudah menjadi kata kunci yang semakin penting. Dilihat dari </w:t>
      </w:r>
      <w:proofErr w:type="spellStart"/>
      <w:r w:rsidRPr="00696621">
        <w:rPr>
          <w:rFonts w:ascii="Cambria" w:hAnsi="Cambria" w:cs="Tahoma"/>
          <w:sz w:val="24"/>
          <w:szCs w:val="24"/>
          <w:lang w:val="id-ID"/>
        </w:rPr>
        <w:t>persepektif</w:t>
      </w:r>
      <w:proofErr w:type="spellEnd"/>
      <w:r w:rsidRPr="00696621">
        <w:rPr>
          <w:rFonts w:ascii="Cambria" w:hAnsi="Cambria" w:cs="Tahoma"/>
          <w:sz w:val="24"/>
          <w:szCs w:val="24"/>
          <w:lang w:val="id-ID"/>
        </w:rPr>
        <w:t xml:space="preserve"> masyarakat hal yang menjadi penting dalam pelayanan ialah adanya suatu standar pelayanan yang jelas yaitu pelayanan apa yang menjadi haknya, siapa yang bisa mendapatkannya, apa persyaratannya, dan bagaimana bentuk pelayanan yang diberikan kepada masyarakat.</w:t>
      </w:r>
    </w:p>
    <w:p w14:paraId="4F38030B" w14:textId="77777777" w:rsidR="008604C1" w:rsidRPr="00696621" w:rsidRDefault="008604C1" w:rsidP="00696621">
      <w:pPr>
        <w:ind w:left="720" w:firstLine="720"/>
        <w:jc w:val="both"/>
        <w:rPr>
          <w:rFonts w:ascii="Cambria" w:hAnsi="Cambria" w:cs="Tahoma"/>
          <w:b/>
          <w:bCs/>
          <w:sz w:val="24"/>
          <w:szCs w:val="24"/>
          <w:lang w:val="id-ID"/>
        </w:rPr>
      </w:pPr>
      <w:proofErr w:type="spellStart"/>
      <w:r w:rsidRPr="00696621">
        <w:rPr>
          <w:rFonts w:ascii="Cambria" w:hAnsi="Cambria" w:cs="Tahoma"/>
          <w:sz w:val="24"/>
          <w:szCs w:val="24"/>
          <w:lang w:val="id-ID"/>
        </w:rPr>
        <w:t>Disamping</w:t>
      </w:r>
      <w:proofErr w:type="spellEnd"/>
      <w:r w:rsidRPr="00696621">
        <w:rPr>
          <w:rFonts w:ascii="Cambria" w:hAnsi="Cambria" w:cs="Tahoma"/>
          <w:sz w:val="24"/>
          <w:szCs w:val="24"/>
          <w:lang w:val="id-ID"/>
        </w:rPr>
        <w:t xml:space="preserve"> fokus pada pelayanan tersebut, </w:t>
      </w:r>
      <w:proofErr w:type="spellStart"/>
      <w:r w:rsidRPr="00696621">
        <w:rPr>
          <w:rFonts w:ascii="Cambria" w:hAnsi="Cambria" w:cs="Tahoma"/>
          <w:sz w:val="24"/>
          <w:szCs w:val="24"/>
          <w:lang w:val="id-ID"/>
        </w:rPr>
        <w:t>karekteristik</w:t>
      </w:r>
      <w:proofErr w:type="spellEnd"/>
      <w:r w:rsidRPr="00696621">
        <w:rPr>
          <w:rFonts w:ascii="Cambria" w:hAnsi="Cambria" w:cs="Tahoma"/>
          <w:sz w:val="24"/>
          <w:szCs w:val="24"/>
          <w:lang w:val="id-ID"/>
        </w:rPr>
        <w:t xml:space="preserve"> pelayanan berbasis masyarakat adalah </w:t>
      </w:r>
      <w:proofErr w:type="spellStart"/>
      <w:r w:rsidRPr="00696621">
        <w:rPr>
          <w:rFonts w:ascii="Cambria" w:hAnsi="Cambria" w:cs="Tahoma"/>
          <w:sz w:val="24"/>
          <w:szCs w:val="24"/>
          <w:lang w:val="id-ID"/>
        </w:rPr>
        <w:t>bebuah</w:t>
      </w:r>
      <w:proofErr w:type="spellEnd"/>
      <w:r w:rsidRPr="00696621">
        <w:rPr>
          <w:rFonts w:ascii="Cambria" w:hAnsi="Cambria" w:cs="Tahoma"/>
          <w:sz w:val="24"/>
          <w:szCs w:val="24"/>
          <w:lang w:val="id-ID"/>
        </w:rPr>
        <w:t xml:space="preserve"> bentuk pelayanan yang mana masyarakat ikut serta atau berpartisipasi terhadap pelayanan tersebut. Bentuk dari partisipasi tersebut adalah sebagai pelaku utama dan bertanggung jawab kepada lembaga pelayanan dalam suatu perencanaan. Pada intinya pelayanan berbasis masyarakat tersebut memperoleh  “</w:t>
      </w:r>
      <w:proofErr w:type="spellStart"/>
      <w:r w:rsidRPr="00696621">
        <w:rPr>
          <w:rFonts w:ascii="Cambria" w:hAnsi="Cambria" w:cs="Tahoma"/>
          <w:sz w:val="24"/>
          <w:szCs w:val="24"/>
          <w:lang w:val="id-ID"/>
        </w:rPr>
        <w:t>partnership</w:t>
      </w:r>
      <w:proofErr w:type="spellEnd"/>
      <w:r w:rsidRPr="00696621">
        <w:rPr>
          <w:rFonts w:ascii="Cambria" w:hAnsi="Cambria" w:cs="Tahoma"/>
          <w:sz w:val="24"/>
          <w:szCs w:val="24"/>
          <w:lang w:val="id-ID"/>
        </w:rPr>
        <w:t>” antar lembaga pelayanan dan masyarakat itu sendiri.</w:t>
      </w:r>
    </w:p>
    <w:p w14:paraId="32D9AAD8" w14:textId="77777777" w:rsidR="008604C1" w:rsidRPr="00696621" w:rsidRDefault="008604C1" w:rsidP="00696621">
      <w:pPr>
        <w:ind w:left="360" w:firstLine="720"/>
        <w:jc w:val="both"/>
        <w:rPr>
          <w:rFonts w:ascii="Cambria" w:hAnsi="Cambria" w:cs="Tahoma"/>
          <w:b/>
          <w:bCs/>
          <w:sz w:val="24"/>
          <w:szCs w:val="24"/>
          <w:lang w:val="id-ID"/>
        </w:rPr>
      </w:pPr>
      <w:r w:rsidRPr="00696621">
        <w:rPr>
          <w:rFonts w:ascii="Cambria" w:hAnsi="Cambria" w:cs="Tahoma"/>
          <w:sz w:val="24"/>
          <w:szCs w:val="24"/>
          <w:lang w:val="id-ID"/>
        </w:rPr>
        <w:t xml:space="preserve">Melihat dari pembahasan sebelumnya sudah jelas </w:t>
      </w:r>
      <w:proofErr w:type="spellStart"/>
      <w:r w:rsidRPr="00696621">
        <w:rPr>
          <w:rFonts w:ascii="Cambria" w:hAnsi="Cambria" w:cs="Tahoma"/>
          <w:sz w:val="24"/>
          <w:szCs w:val="24"/>
          <w:lang w:val="id-ID"/>
        </w:rPr>
        <w:t>bahwasannya</w:t>
      </w:r>
      <w:proofErr w:type="spellEnd"/>
      <w:r w:rsidRPr="00696621">
        <w:rPr>
          <w:rFonts w:ascii="Cambria" w:hAnsi="Cambria" w:cs="Tahoma"/>
          <w:sz w:val="24"/>
          <w:szCs w:val="24"/>
          <w:lang w:val="id-ID"/>
        </w:rPr>
        <w:t xml:space="preserve"> Pelayanan Terpadu Satu Pintu ini bertujuan untuk mempermudah masyarakat dalam menerima pelayanan dengan baik, cepat, murah, mudah, transparan, pasti, dan tidak bertele- tele dan nantinya juga masyarakat tidak akan kebingungan lagi harus melakukan langkah awal apa yang harus diambil. </w:t>
      </w:r>
    </w:p>
    <w:p w14:paraId="637BDEE2" w14:textId="77777777" w:rsidR="008604C1" w:rsidRPr="00696621" w:rsidRDefault="008604C1" w:rsidP="00696621">
      <w:pPr>
        <w:ind w:left="360" w:firstLine="720"/>
        <w:jc w:val="both"/>
        <w:rPr>
          <w:rFonts w:ascii="Cambria" w:hAnsi="Cambria" w:cs="Tahoma"/>
          <w:b/>
          <w:bCs/>
          <w:sz w:val="24"/>
          <w:szCs w:val="24"/>
          <w:lang w:val="id-ID"/>
        </w:rPr>
      </w:pPr>
      <w:r w:rsidRPr="00696621">
        <w:rPr>
          <w:rFonts w:ascii="Cambria" w:hAnsi="Cambria" w:cs="Tahoma"/>
          <w:sz w:val="24"/>
          <w:szCs w:val="24"/>
          <w:lang w:val="id-ID"/>
        </w:rPr>
        <w:t xml:space="preserve">Dari bagaimana pandangan masyarakat terkait adanya penerapan Pelayanan Terpadu Satu Pintu di Kantor Urusan Agama peneliti telah melakukan wawancara langsung kepada masyarakat. Yang mana dari hasil wawancara tersebut peneliti dapat mengambil 1 (satu) kesimpulan yaitu masyarakat menyampaikan bahwa adanya Pelayanan Terpadu Satu Pintu ini </w:t>
      </w:r>
      <w:proofErr w:type="spellStart"/>
      <w:r w:rsidRPr="00696621">
        <w:rPr>
          <w:rFonts w:ascii="Cambria" w:hAnsi="Cambria" w:cs="Tahoma"/>
          <w:sz w:val="24"/>
          <w:szCs w:val="24"/>
          <w:lang w:val="id-ID"/>
        </w:rPr>
        <w:t>sangatlah</w:t>
      </w:r>
      <w:proofErr w:type="spellEnd"/>
      <w:r w:rsidRPr="00696621">
        <w:rPr>
          <w:rFonts w:ascii="Cambria" w:hAnsi="Cambria" w:cs="Tahoma"/>
          <w:sz w:val="24"/>
          <w:szCs w:val="24"/>
          <w:lang w:val="id-ID"/>
        </w:rPr>
        <w:t xml:space="preserve"> dapat membantu masyarakat dalam menerima pelayanan. 80% mengatakan bahwa adanya pelayanan terpadu satu pintu menjadi sangat baik, 10% mengatakan pelayanan menjadi baik dan 10% mengatakan pelayanan sudah cukup baik. Hal ini sudah jelas </w:t>
      </w:r>
      <w:proofErr w:type="spellStart"/>
      <w:r w:rsidRPr="00696621">
        <w:rPr>
          <w:rFonts w:ascii="Cambria" w:hAnsi="Cambria" w:cs="Tahoma"/>
          <w:sz w:val="24"/>
          <w:szCs w:val="24"/>
          <w:lang w:val="id-ID"/>
        </w:rPr>
        <w:t>bahwasannya</w:t>
      </w:r>
      <w:proofErr w:type="spellEnd"/>
      <w:r w:rsidRPr="00696621">
        <w:rPr>
          <w:rFonts w:ascii="Cambria" w:hAnsi="Cambria" w:cs="Tahoma"/>
          <w:sz w:val="24"/>
          <w:szCs w:val="24"/>
          <w:lang w:val="id-ID"/>
        </w:rPr>
        <w:t xml:space="preserve"> apa yang diinginkan pemerintah tercapai dan berjalan dengan semestinya.</w:t>
      </w:r>
    </w:p>
    <w:p w14:paraId="222269B5" w14:textId="77777777" w:rsidR="008604C1" w:rsidRPr="00696621" w:rsidRDefault="008604C1" w:rsidP="00696621">
      <w:pPr>
        <w:ind w:left="360" w:firstLine="720"/>
        <w:jc w:val="both"/>
        <w:rPr>
          <w:rFonts w:ascii="Cambria" w:hAnsi="Cambria" w:cs="Tahoma"/>
          <w:b/>
          <w:bCs/>
          <w:sz w:val="24"/>
          <w:szCs w:val="24"/>
          <w:lang w:val="id-ID"/>
        </w:rPr>
      </w:pPr>
      <w:r w:rsidRPr="00696621">
        <w:rPr>
          <w:rFonts w:ascii="Cambria" w:hAnsi="Cambria" w:cs="Tahoma"/>
          <w:sz w:val="24"/>
          <w:szCs w:val="24"/>
          <w:lang w:val="id-ID"/>
        </w:rPr>
        <w:t xml:space="preserve">Tentu saja ketika masyarakat merasa </w:t>
      </w:r>
      <w:proofErr w:type="spellStart"/>
      <w:r w:rsidRPr="00696621">
        <w:rPr>
          <w:rFonts w:ascii="Cambria" w:hAnsi="Cambria" w:cs="Tahoma"/>
          <w:sz w:val="24"/>
          <w:szCs w:val="24"/>
          <w:lang w:val="id-ID"/>
        </w:rPr>
        <w:t>terbatu</w:t>
      </w:r>
      <w:proofErr w:type="spellEnd"/>
      <w:r w:rsidRPr="00696621">
        <w:rPr>
          <w:rFonts w:ascii="Cambria" w:hAnsi="Cambria" w:cs="Tahoma"/>
          <w:sz w:val="24"/>
          <w:szCs w:val="24"/>
          <w:lang w:val="id-ID"/>
        </w:rPr>
        <w:t xml:space="preserve"> dengan adanya Pelayanan ini maka ini sudah menjadi kunci yang paling penting terlaksana </w:t>
      </w:r>
      <w:proofErr w:type="spellStart"/>
      <w:r w:rsidRPr="00696621">
        <w:rPr>
          <w:rFonts w:ascii="Cambria" w:hAnsi="Cambria" w:cs="Tahoma"/>
          <w:sz w:val="24"/>
          <w:szCs w:val="24"/>
          <w:lang w:val="id-ID"/>
        </w:rPr>
        <w:t>nya</w:t>
      </w:r>
      <w:proofErr w:type="spellEnd"/>
      <w:r w:rsidRPr="00696621">
        <w:rPr>
          <w:rFonts w:ascii="Cambria" w:hAnsi="Cambria" w:cs="Tahoma"/>
          <w:sz w:val="24"/>
          <w:szCs w:val="24"/>
          <w:lang w:val="id-ID"/>
        </w:rPr>
        <w:t xml:space="preserve"> peraturan yang telah dibuat. Kepuasan pelayanan yang telah diselenggarakan PTSP di Kantor Urusan Agama Kota Palembang ini tidak semata dirasakan oleh para masyarakat saja melainkan didukung juga dengan pernyataan dari pihak internal kantor </w:t>
      </w:r>
      <w:proofErr w:type="spellStart"/>
      <w:r w:rsidRPr="00696621">
        <w:rPr>
          <w:rFonts w:ascii="Cambria" w:hAnsi="Cambria" w:cs="Tahoma"/>
          <w:sz w:val="24"/>
          <w:szCs w:val="24"/>
          <w:lang w:val="id-ID"/>
        </w:rPr>
        <w:t>Kemanag</w:t>
      </w:r>
      <w:proofErr w:type="spellEnd"/>
      <w:r w:rsidRPr="00696621">
        <w:rPr>
          <w:rFonts w:ascii="Cambria" w:hAnsi="Cambria" w:cs="Tahoma"/>
          <w:sz w:val="24"/>
          <w:szCs w:val="24"/>
          <w:lang w:val="id-ID"/>
        </w:rPr>
        <w:t xml:space="preserve"> dan juga tentunya pada KUA kota </w:t>
      </w:r>
      <w:proofErr w:type="spellStart"/>
      <w:r w:rsidRPr="00696621">
        <w:rPr>
          <w:rFonts w:ascii="Cambria" w:hAnsi="Cambria" w:cs="Tahoma"/>
          <w:sz w:val="24"/>
          <w:szCs w:val="24"/>
          <w:lang w:val="id-ID"/>
        </w:rPr>
        <w:t>palembang</w:t>
      </w:r>
      <w:proofErr w:type="spellEnd"/>
      <w:r w:rsidRPr="00696621">
        <w:rPr>
          <w:rFonts w:ascii="Cambria" w:hAnsi="Cambria" w:cs="Tahoma"/>
          <w:sz w:val="24"/>
          <w:szCs w:val="24"/>
          <w:lang w:val="id-ID"/>
        </w:rPr>
        <w:t xml:space="preserve">. Sebagian besar </w:t>
      </w:r>
      <w:proofErr w:type="spellStart"/>
      <w:r w:rsidRPr="00696621">
        <w:rPr>
          <w:rFonts w:ascii="Cambria" w:hAnsi="Cambria" w:cs="Tahoma"/>
          <w:sz w:val="24"/>
          <w:szCs w:val="24"/>
          <w:lang w:val="id-ID"/>
        </w:rPr>
        <w:t>pengawai</w:t>
      </w:r>
      <w:proofErr w:type="spellEnd"/>
      <w:r w:rsidRPr="00696621">
        <w:rPr>
          <w:rFonts w:ascii="Cambria" w:hAnsi="Cambria" w:cs="Tahoma"/>
          <w:sz w:val="24"/>
          <w:szCs w:val="24"/>
          <w:lang w:val="id-ID"/>
        </w:rPr>
        <w:t xml:space="preserve"> Kantor Urusan Agama Kota Palembang memberikan pernyataan bahwa, (1) dengan adanya PTSP ini di KUA seluruh pelayanan yang diberikan dapat dilaksanakan dengan cepat, mudah, tepat, dan sesuai dengan keperluannya. (2) adanya pelayanan terpadu ini menjadikan seluruh pelayanan menjadi lebih jelas dan memudahkan masyarakat. (3) dengan adanya pelayanan ini dapat </w:t>
      </w:r>
      <w:proofErr w:type="spellStart"/>
      <w:r w:rsidRPr="00696621">
        <w:rPr>
          <w:rFonts w:ascii="Cambria" w:hAnsi="Cambria" w:cs="Tahoma"/>
          <w:sz w:val="24"/>
          <w:szCs w:val="24"/>
          <w:lang w:val="id-ID"/>
        </w:rPr>
        <w:t>mewujudnkan</w:t>
      </w:r>
      <w:proofErr w:type="spellEnd"/>
      <w:r w:rsidRPr="00696621">
        <w:rPr>
          <w:rFonts w:ascii="Cambria" w:hAnsi="Cambria" w:cs="Tahoma"/>
          <w:sz w:val="24"/>
          <w:szCs w:val="24"/>
          <w:lang w:val="id-ID"/>
        </w:rPr>
        <w:t xml:space="preserve"> masyarakat yang ramah akan peraturan dan prosedur pelayanan kantor. Sehingga tidak akan ada lagi masyarakat yang memasuki ruangan kantor secara bebas. (4) dengan adanya PTSP ini dapat </w:t>
      </w:r>
      <w:proofErr w:type="spellStart"/>
      <w:r w:rsidRPr="00696621">
        <w:rPr>
          <w:rFonts w:ascii="Cambria" w:hAnsi="Cambria" w:cs="Tahoma"/>
          <w:sz w:val="24"/>
          <w:szCs w:val="24"/>
          <w:lang w:val="id-ID"/>
        </w:rPr>
        <w:t>meminimalisir</w:t>
      </w:r>
      <w:proofErr w:type="spellEnd"/>
      <w:r w:rsidRPr="00696621">
        <w:rPr>
          <w:rFonts w:ascii="Cambria" w:hAnsi="Cambria" w:cs="Tahoma"/>
          <w:sz w:val="24"/>
          <w:szCs w:val="24"/>
          <w:lang w:val="id-ID"/>
        </w:rPr>
        <w:t xml:space="preserve"> penggunaan waktu pelayanan sehingga </w:t>
      </w:r>
      <w:proofErr w:type="spellStart"/>
      <w:r w:rsidRPr="00696621">
        <w:rPr>
          <w:rFonts w:ascii="Cambria" w:hAnsi="Cambria" w:cs="Tahoma"/>
          <w:sz w:val="24"/>
          <w:szCs w:val="24"/>
          <w:lang w:val="id-ID"/>
        </w:rPr>
        <w:t>staff</w:t>
      </w:r>
      <w:proofErr w:type="spellEnd"/>
      <w:r w:rsidRPr="00696621">
        <w:rPr>
          <w:rFonts w:ascii="Cambria" w:hAnsi="Cambria" w:cs="Tahoma"/>
          <w:sz w:val="24"/>
          <w:szCs w:val="24"/>
          <w:lang w:val="id-ID"/>
        </w:rPr>
        <w:t xml:space="preserve"> di seksi bagian tidak perlu </w:t>
      </w:r>
      <w:r w:rsidRPr="00696621">
        <w:rPr>
          <w:rFonts w:ascii="Cambria" w:hAnsi="Cambria" w:cs="Tahoma"/>
          <w:sz w:val="24"/>
          <w:szCs w:val="24"/>
          <w:lang w:val="id-ID"/>
        </w:rPr>
        <w:lastRenderedPageBreak/>
        <w:t>membuang-buang waktu hanya untuk melayani panduan ataupun permohonan masyarakat yang sebenarnya dapat diselesaikan melalui PTSP.</w:t>
      </w:r>
    </w:p>
    <w:p w14:paraId="7329C4F3" w14:textId="543DFDF3" w:rsidR="008604C1" w:rsidRPr="00696621" w:rsidRDefault="008604C1" w:rsidP="00696621">
      <w:pPr>
        <w:ind w:left="360" w:firstLine="720"/>
        <w:jc w:val="both"/>
        <w:rPr>
          <w:rFonts w:ascii="Cambria" w:hAnsi="Cambria" w:cs="Tahoma"/>
          <w:sz w:val="24"/>
          <w:szCs w:val="24"/>
          <w:lang w:val="id-ID"/>
        </w:rPr>
      </w:pPr>
      <w:r w:rsidRPr="00696621">
        <w:rPr>
          <w:rFonts w:ascii="Cambria" w:hAnsi="Cambria" w:cs="Tahoma"/>
          <w:sz w:val="24"/>
          <w:szCs w:val="24"/>
          <w:lang w:val="id-ID"/>
        </w:rPr>
        <w:t xml:space="preserve">Pemaparan yang disampaikan demikian ini menandakan bahwasanya adanya program Pelayanan Terpadu Satu Pintu (PTSP) di KUA Kota Palembang </w:t>
      </w:r>
      <w:proofErr w:type="spellStart"/>
      <w:r w:rsidRPr="00696621">
        <w:rPr>
          <w:rFonts w:ascii="Cambria" w:hAnsi="Cambria" w:cs="Tahoma"/>
          <w:sz w:val="24"/>
          <w:szCs w:val="24"/>
          <w:lang w:val="id-ID"/>
        </w:rPr>
        <w:t>sangatlah</w:t>
      </w:r>
      <w:proofErr w:type="spellEnd"/>
      <w:r w:rsidRPr="00696621">
        <w:rPr>
          <w:rFonts w:ascii="Cambria" w:hAnsi="Cambria" w:cs="Tahoma"/>
          <w:sz w:val="24"/>
          <w:szCs w:val="24"/>
          <w:lang w:val="id-ID"/>
        </w:rPr>
        <w:t xml:space="preserve"> memberikan kemudahan dan dapat membantu masyarakat dalam pelayanan yang cepat sehingga pelayanan yang ada dapat tersusun dengan sedemikian rupa.</w:t>
      </w:r>
    </w:p>
    <w:p w14:paraId="017D74D2" w14:textId="5B4780A7" w:rsidR="00845E17" w:rsidRPr="00696621" w:rsidRDefault="00000000">
      <w:pPr>
        <w:pBdr>
          <w:top w:val="nil"/>
          <w:left w:val="nil"/>
          <w:bottom w:val="nil"/>
          <w:right w:val="nil"/>
          <w:between w:val="nil"/>
        </w:pBdr>
        <w:spacing w:before="120" w:after="0" w:line="240" w:lineRule="auto"/>
        <w:jc w:val="both"/>
        <w:rPr>
          <w:rFonts w:ascii="Cambria" w:eastAsia="Cambria" w:hAnsi="Cambria" w:cs="Cambria"/>
          <w:color w:val="000000"/>
          <w:sz w:val="24"/>
          <w:szCs w:val="24"/>
        </w:rPr>
      </w:pPr>
      <w:proofErr w:type="spellStart"/>
      <w:r w:rsidRPr="00696621">
        <w:rPr>
          <w:rFonts w:ascii="Cambria" w:eastAsia="Cambria" w:hAnsi="Cambria" w:cs="Cambria"/>
          <w:b/>
          <w:color w:val="000000"/>
          <w:sz w:val="24"/>
          <w:szCs w:val="24"/>
        </w:rPr>
        <w:t>Penutup</w:t>
      </w:r>
      <w:proofErr w:type="spellEnd"/>
      <w:r w:rsidRPr="00696621">
        <w:rPr>
          <w:rFonts w:ascii="Cambria" w:eastAsia="Cambria" w:hAnsi="Cambria" w:cs="Cambria"/>
          <w:b/>
          <w:color w:val="000000"/>
          <w:sz w:val="24"/>
          <w:szCs w:val="24"/>
        </w:rPr>
        <w:t xml:space="preserve"> </w:t>
      </w:r>
    </w:p>
    <w:p w14:paraId="401106F9" w14:textId="5B4EA51B" w:rsidR="00696621" w:rsidRPr="00696621" w:rsidRDefault="00696621">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proofErr w:type="spellStart"/>
      <w:r w:rsidRPr="00696621">
        <w:rPr>
          <w:rFonts w:ascii="Cambria" w:eastAsia="Cambria" w:hAnsi="Cambria" w:cs="Cambria"/>
          <w:color w:val="000000"/>
          <w:sz w:val="24"/>
          <w:szCs w:val="24"/>
        </w:rPr>
        <w:t>Prosedur</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Terpadu</w:t>
      </w:r>
      <w:proofErr w:type="spellEnd"/>
      <w:r w:rsidRPr="00696621">
        <w:rPr>
          <w:rFonts w:ascii="Cambria" w:eastAsia="Cambria" w:hAnsi="Cambria" w:cs="Cambria"/>
          <w:color w:val="000000"/>
          <w:sz w:val="24"/>
          <w:szCs w:val="24"/>
        </w:rPr>
        <w:t xml:space="preserve"> Satu </w:t>
      </w:r>
      <w:proofErr w:type="spellStart"/>
      <w:r w:rsidRPr="00696621">
        <w:rPr>
          <w:rFonts w:ascii="Cambria" w:eastAsia="Cambria" w:hAnsi="Cambria" w:cs="Cambria"/>
          <w:color w:val="000000"/>
          <w:sz w:val="24"/>
          <w:szCs w:val="24"/>
        </w:rPr>
        <w:t>Pintu</w:t>
      </w:r>
      <w:proofErr w:type="spellEnd"/>
      <w:r w:rsidRPr="00696621">
        <w:rPr>
          <w:rFonts w:ascii="Cambria" w:eastAsia="Cambria" w:hAnsi="Cambria" w:cs="Cambria"/>
          <w:color w:val="000000"/>
          <w:sz w:val="24"/>
          <w:szCs w:val="24"/>
        </w:rPr>
        <w:t xml:space="preserve"> (PTSP) di Kantor </w:t>
      </w:r>
      <w:proofErr w:type="spellStart"/>
      <w:r w:rsidRPr="00696621">
        <w:rPr>
          <w:rFonts w:ascii="Cambria" w:eastAsia="Cambria" w:hAnsi="Cambria" w:cs="Cambria"/>
          <w:color w:val="000000"/>
          <w:sz w:val="24"/>
          <w:szCs w:val="24"/>
        </w:rPr>
        <w:t>Urusan</w:t>
      </w:r>
      <w:proofErr w:type="spellEnd"/>
      <w:r w:rsidRPr="00696621">
        <w:rPr>
          <w:rFonts w:ascii="Cambria" w:eastAsia="Cambria" w:hAnsi="Cambria" w:cs="Cambria"/>
          <w:color w:val="000000"/>
          <w:sz w:val="24"/>
          <w:szCs w:val="24"/>
        </w:rPr>
        <w:t xml:space="preserve"> Agama (KUA) Kota Palembang </w:t>
      </w:r>
      <w:proofErr w:type="spellStart"/>
      <w:r w:rsidRPr="00696621">
        <w:rPr>
          <w:rFonts w:ascii="Cambria" w:eastAsia="Cambria" w:hAnsi="Cambria" w:cs="Cambria"/>
          <w:color w:val="000000"/>
          <w:sz w:val="24"/>
          <w:szCs w:val="24"/>
        </w:rPr>
        <w:t>merupakan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hal</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baru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bagi</w:t>
      </w:r>
      <w:proofErr w:type="spellEnd"/>
      <w:r w:rsidRPr="00696621">
        <w:rPr>
          <w:rFonts w:ascii="Cambria" w:eastAsia="Cambria" w:hAnsi="Cambria" w:cs="Cambria"/>
          <w:color w:val="000000"/>
          <w:sz w:val="24"/>
          <w:szCs w:val="24"/>
        </w:rPr>
        <w:t xml:space="preserve"> Kantor </w:t>
      </w:r>
      <w:proofErr w:type="spellStart"/>
      <w:r w:rsidRPr="00696621">
        <w:rPr>
          <w:rFonts w:ascii="Cambria" w:eastAsia="Cambria" w:hAnsi="Cambria" w:cs="Cambria"/>
          <w:color w:val="000000"/>
          <w:sz w:val="24"/>
          <w:szCs w:val="24"/>
        </w:rPr>
        <w:t>Urusan</w:t>
      </w:r>
      <w:proofErr w:type="spellEnd"/>
      <w:r w:rsidRPr="00696621">
        <w:rPr>
          <w:rFonts w:ascii="Cambria" w:eastAsia="Cambria" w:hAnsi="Cambria" w:cs="Cambria"/>
          <w:color w:val="000000"/>
          <w:sz w:val="24"/>
          <w:szCs w:val="24"/>
        </w:rPr>
        <w:t xml:space="preserve"> Agama </w:t>
      </w:r>
      <w:proofErr w:type="spellStart"/>
      <w:r w:rsidRPr="00696621">
        <w:rPr>
          <w:rFonts w:ascii="Cambria" w:eastAsia="Cambria" w:hAnsi="Cambria" w:cs="Cambria"/>
          <w:color w:val="000000"/>
          <w:sz w:val="24"/>
          <w:szCs w:val="24"/>
        </w:rPr>
        <w:t>itu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sendiri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hal</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ini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menjadi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trobosan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baru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untuk</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meciptakan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kemajuan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layanan</w:t>
      </w:r>
      <w:proofErr w:type="spellEnd"/>
      <w:r w:rsidRPr="00696621">
        <w:rPr>
          <w:rFonts w:ascii="Cambria" w:eastAsia="Cambria" w:hAnsi="Cambria" w:cs="Cambria"/>
          <w:color w:val="000000"/>
          <w:sz w:val="24"/>
          <w:szCs w:val="24"/>
        </w:rPr>
        <w:t xml:space="preserve"> yang prima. </w:t>
      </w:r>
      <w:proofErr w:type="spellStart"/>
      <w:r w:rsidRPr="00696621">
        <w:rPr>
          <w:rFonts w:ascii="Cambria" w:eastAsia="Cambria" w:hAnsi="Cambria" w:cs="Cambria"/>
          <w:color w:val="000000"/>
          <w:sz w:val="24"/>
          <w:szCs w:val="24"/>
        </w:rPr>
        <w:t>Dengan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adanya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prosedur</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Terpadu</w:t>
      </w:r>
      <w:proofErr w:type="spellEnd"/>
      <w:r w:rsidRPr="00696621">
        <w:rPr>
          <w:rFonts w:ascii="Cambria" w:eastAsia="Cambria" w:hAnsi="Cambria" w:cs="Cambria"/>
          <w:color w:val="000000"/>
          <w:sz w:val="24"/>
          <w:szCs w:val="24"/>
        </w:rPr>
        <w:t xml:space="preserve"> Satu </w:t>
      </w:r>
      <w:proofErr w:type="spellStart"/>
      <w:r w:rsidRPr="00696621">
        <w:rPr>
          <w:rFonts w:ascii="Cambria" w:eastAsia="Cambria" w:hAnsi="Cambria" w:cs="Cambria"/>
          <w:color w:val="000000"/>
          <w:sz w:val="24"/>
          <w:szCs w:val="24"/>
        </w:rPr>
        <w:t>Pintu</w:t>
      </w:r>
      <w:proofErr w:type="spellEnd"/>
      <w:r w:rsidRPr="00696621">
        <w:rPr>
          <w:rFonts w:ascii="Cambria" w:eastAsia="Cambria" w:hAnsi="Cambria" w:cs="Cambria"/>
          <w:color w:val="000000"/>
          <w:sz w:val="24"/>
          <w:szCs w:val="24"/>
        </w:rPr>
        <w:t xml:space="preserve"> (PTSP) yang </w:t>
      </w:r>
      <w:proofErr w:type="spellStart"/>
      <w:r w:rsidRPr="00696621">
        <w:rPr>
          <w:rFonts w:ascii="Cambria" w:eastAsia="Cambria" w:hAnsi="Cambria" w:cs="Cambria"/>
          <w:color w:val="000000"/>
          <w:sz w:val="24"/>
          <w:szCs w:val="24"/>
        </w:rPr>
        <w:t>ada</w:t>
      </w:r>
      <w:proofErr w:type="spellEnd"/>
      <w:r w:rsidRPr="00696621">
        <w:rPr>
          <w:rFonts w:ascii="Cambria" w:eastAsia="Cambria" w:hAnsi="Cambria" w:cs="Cambria"/>
          <w:color w:val="000000"/>
          <w:sz w:val="24"/>
          <w:szCs w:val="24"/>
        </w:rPr>
        <w:t xml:space="preserve"> di Kantor </w:t>
      </w:r>
      <w:proofErr w:type="spellStart"/>
      <w:r w:rsidRPr="00696621">
        <w:rPr>
          <w:rFonts w:ascii="Cambria" w:eastAsia="Cambria" w:hAnsi="Cambria" w:cs="Cambria"/>
          <w:color w:val="000000"/>
          <w:sz w:val="24"/>
          <w:szCs w:val="24"/>
        </w:rPr>
        <w:t>Urusan</w:t>
      </w:r>
      <w:proofErr w:type="spellEnd"/>
      <w:r w:rsidRPr="00696621">
        <w:rPr>
          <w:rFonts w:ascii="Cambria" w:eastAsia="Cambria" w:hAnsi="Cambria" w:cs="Cambria"/>
          <w:color w:val="000000"/>
          <w:sz w:val="24"/>
          <w:szCs w:val="24"/>
        </w:rPr>
        <w:t xml:space="preserve"> Agama Kota Palembang </w:t>
      </w:r>
      <w:proofErr w:type="spellStart"/>
      <w:r w:rsidRPr="00696621">
        <w:rPr>
          <w:rFonts w:ascii="Cambria" w:eastAsia="Cambria" w:hAnsi="Cambria" w:cs="Cambria"/>
          <w:color w:val="000000"/>
          <w:sz w:val="24"/>
          <w:szCs w:val="24"/>
        </w:rPr>
        <w:t>menjadikan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alur</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baik</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tersusun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dengan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sedemikian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rupa</w:t>
      </w:r>
      <w:proofErr w:type="spellEnd"/>
      <w:r w:rsidRPr="00696621">
        <w:rPr>
          <w:rFonts w:ascii="Cambria" w:eastAsia="Cambria" w:hAnsi="Cambria" w:cs="Cambria"/>
          <w:color w:val="000000"/>
          <w:sz w:val="24"/>
          <w:szCs w:val="24"/>
        </w:rPr>
        <w:t xml:space="preserve"> agar </w:t>
      </w:r>
      <w:proofErr w:type="spellStart"/>
      <w:r w:rsidRPr="00696621">
        <w:rPr>
          <w:rFonts w:ascii="Cambria" w:eastAsia="Cambria" w:hAnsi="Cambria" w:cs="Cambria"/>
          <w:color w:val="000000"/>
          <w:sz w:val="24"/>
          <w:szCs w:val="24"/>
        </w:rPr>
        <w:t>nantinya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memberikan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cepat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mudah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tepat</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sesuai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keperluan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dengan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melalui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alur</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jelas</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tentunya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meminimalisis</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pungutan</w:t>
      </w:r>
      <w:proofErr w:type="spellEnd"/>
      <w:r w:rsidRPr="00696621">
        <w:rPr>
          <w:rFonts w:ascii="Cambria" w:eastAsia="Cambria" w:hAnsi="Cambria" w:cs="Cambria"/>
          <w:color w:val="000000"/>
          <w:sz w:val="24"/>
          <w:szCs w:val="24"/>
        </w:rPr>
        <w:t xml:space="preserve"> liar.</w:t>
      </w:r>
    </w:p>
    <w:p w14:paraId="40A5643A" w14:textId="77777777" w:rsidR="00696621" w:rsidRPr="00696621" w:rsidRDefault="00696621" w:rsidP="00696621">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proofErr w:type="spellStart"/>
      <w:r w:rsidRPr="00696621">
        <w:rPr>
          <w:rFonts w:ascii="Cambria" w:eastAsia="Cambria" w:hAnsi="Cambria" w:cs="Cambria"/>
          <w:color w:val="000000"/>
          <w:sz w:val="24"/>
          <w:szCs w:val="24"/>
        </w:rPr>
        <w:t>Kendala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masyarakat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terhadap</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Terpadu</w:t>
      </w:r>
      <w:proofErr w:type="spellEnd"/>
      <w:r w:rsidRPr="00696621">
        <w:rPr>
          <w:rFonts w:ascii="Cambria" w:eastAsia="Cambria" w:hAnsi="Cambria" w:cs="Cambria"/>
          <w:color w:val="000000"/>
          <w:sz w:val="24"/>
          <w:szCs w:val="24"/>
        </w:rPr>
        <w:t xml:space="preserve"> Satu </w:t>
      </w:r>
      <w:proofErr w:type="spellStart"/>
      <w:r w:rsidRPr="00696621">
        <w:rPr>
          <w:rFonts w:ascii="Cambria" w:eastAsia="Cambria" w:hAnsi="Cambria" w:cs="Cambria"/>
          <w:color w:val="000000"/>
          <w:sz w:val="24"/>
          <w:szCs w:val="24"/>
        </w:rPr>
        <w:t>Pintu</w:t>
      </w:r>
      <w:proofErr w:type="spellEnd"/>
      <w:r w:rsidRPr="00696621">
        <w:rPr>
          <w:rFonts w:ascii="Cambria" w:eastAsia="Cambria" w:hAnsi="Cambria" w:cs="Cambria"/>
          <w:color w:val="000000"/>
          <w:sz w:val="24"/>
          <w:szCs w:val="24"/>
        </w:rPr>
        <w:t xml:space="preserve"> (PTSP) di Kantor </w:t>
      </w:r>
      <w:proofErr w:type="spellStart"/>
      <w:r w:rsidRPr="00696621">
        <w:rPr>
          <w:rFonts w:ascii="Cambria" w:eastAsia="Cambria" w:hAnsi="Cambria" w:cs="Cambria"/>
          <w:color w:val="000000"/>
          <w:sz w:val="24"/>
          <w:szCs w:val="24"/>
        </w:rPr>
        <w:t>Urusan</w:t>
      </w:r>
      <w:proofErr w:type="spellEnd"/>
      <w:r w:rsidRPr="00696621">
        <w:rPr>
          <w:rFonts w:ascii="Cambria" w:eastAsia="Cambria" w:hAnsi="Cambria" w:cs="Cambria"/>
          <w:color w:val="000000"/>
          <w:sz w:val="24"/>
          <w:szCs w:val="24"/>
        </w:rPr>
        <w:t xml:space="preserve"> Agama (KUA) Kota Palembang </w:t>
      </w:r>
      <w:proofErr w:type="spellStart"/>
      <w:r w:rsidRPr="00696621">
        <w:rPr>
          <w:rFonts w:ascii="Cambria" w:eastAsia="Cambria" w:hAnsi="Cambria" w:cs="Cambria"/>
          <w:color w:val="000000"/>
          <w:sz w:val="24"/>
          <w:szCs w:val="24"/>
        </w:rPr>
        <w:t>merupakan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suatu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hal</w:t>
      </w:r>
      <w:proofErr w:type="spellEnd"/>
      <w:r w:rsidRPr="00696621">
        <w:rPr>
          <w:rFonts w:ascii="Cambria" w:eastAsia="Cambria" w:hAnsi="Cambria" w:cs="Cambria"/>
          <w:color w:val="000000"/>
          <w:sz w:val="24"/>
          <w:szCs w:val="24"/>
        </w:rPr>
        <w:t xml:space="preserve"> yang paling </w:t>
      </w:r>
      <w:proofErr w:type="spellStart"/>
      <w:r w:rsidRPr="00696621">
        <w:rPr>
          <w:rFonts w:ascii="Cambria" w:eastAsia="Cambria" w:hAnsi="Cambria" w:cs="Cambria"/>
          <w:color w:val="000000"/>
          <w:sz w:val="24"/>
          <w:szCs w:val="24"/>
        </w:rPr>
        <w:t>utama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pelaksanaan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ini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pandangan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masyarakat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pelasanaan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ada</w:t>
      </w:r>
      <w:proofErr w:type="spellEnd"/>
      <w:r w:rsidRPr="00696621">
        <w:rPr>
          <w:rFonts w:ascii="Cambria" w:eastAsia="Cambria" w:hAnsi="Cambria" w:cs="Cambria"/>
          <w:color w:val="000000"/>
          <w:sz w:val="24"/>
          <w:szCs w:val="24"/>
        </w:rPr>
        <w:t xml:space="preserve"> di Kantor </w:t>
      </w:r>
      <w:proofErr w:type="spellStart"/>
      <w:r w:rsidRPr="00696621">
        <w:rPr>
          <w:rFonts w:ascii="Cambria" w:eastAsia="Cambria" w:hAnsi="Cambria" w:cs="Cambria"/>
          <w:color w:val="000000"/>
          <w:sz w:val="24"/>
          <w:szCs w:val="24"/>
        </w:rPr>
        <w:t>Urusan</w:t>
      </w:r>
      <w:proofErr w:type="spellEnd"/>
      <w:r w:rsidRPr="00696621">
        <w:rPr>
          <w:rFonts w:ascii="Cambria" w:eastAsia="Cambria" w:hAnsi="Cambria" w:cs="Cambria"/>
          <w:color w:val="000000"/>
          <w:sz w:val="24"/>
          <w:szCs w:val="24"/>
        </w:rPr>
        <w:t xml:space="preserve"> Agama (KUA) yang </w:t>
      </w:r>
      <w:proofErr w:type="spellStart"/>
      <w:r w:rsidRPr="00696621">
        <w:rPr>
          <w:rFonts w:ascii="Cambria" w:eastAsia="Cambria" w:hAnsi="Cambria" w:cs="Cambria"/>
          <w:color w:val="000000"/>
          <w:sz w:val="24"/>
          <w:szCs w:val="24"/>
        </w:rPr>
        <w:t>telah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diperbaiki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dari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waktu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ke</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waktu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sangatlah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membantu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Sebab</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dengan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adanya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ini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menguntungkan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bagi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masyarakat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karena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bisa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mempermudah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masyarakat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meminta</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menerima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dengan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baik</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cepat</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mudah</w:t>
      </w:r>
      <w:proofErr w:type="spellEnd"/>
      <w:r w:rsidRPr="00696621">
        <w:rPr>
          <w:rFonts w:ascii="Cambria" w:eastAsia="Cambria" w:hAnsi="Cambria" w:cs="Cambria"/>
          <w:color w:val="000000"/>
          <w:sz w:val="24"/>
          <w:szCs w:val="24"/>
        </w:rPr>
        <w:t>.</w:t>
      </w:r>
    </w:p>
    <w:p w14:paraId="2402DC70" w14:textId="77777777" w:rsidR="00696621" w:rsidRPr="00696621" w:rsidRDefault="00696621" w:rsidP="00696621">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proofErr w:type="spellStart"/>
      <w:r w:rsidRPr="00696621">
        <w:rPr>
          <w:rFonts w:ascii="Cambria" w:eastAsia="Cambria" w:hAnsi="Cambria" w:cs="Cambria"/>
          <w:color w:val="000000"/>
          <w:sz w:val="24"/>
          <w:szCs w:val="24"/>
        </w:rPr>
        <w:t>Penulis</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memberikan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beberapa</w:t>
      </w:r>
      <w:proofErr w:type="spellEnd"/>
      <w:r w:rsidRPr="00696621">
        <w:rPr>
          <w:rFonts w:ascii="Cambria" w:eastAsia="Cambria" w:hAnsi="Cambria" w:cs="Cambria"/>
          <w:color w:val="000000"/>
          <w:sz w:val="24"/>
          <w:szCs w:val="24"/>
        </w:rPr>
        <w:t xml:space="preserve"> saran yang </w:t>
      </w:r>
      <w:proofErr w:type="spellStart"/>
      <w:r w:rsidRPr="00696621">
        <w:rPr>
          <w:rFonts w:ascii="Cambria" w:eastAsia="Cambria" w:hAnsi="Cambria" w:cs="Cambria"/>
          <w:color w:val="000000"/>
          <w:sz w:val="24"/>
          <w:szCs w:val="24"/>
        </w:rPr>
        <w:t>dapat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dipertimbangkan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bagi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penanggung</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jawab</w:t>
      </w:r>
      <w:proofErr w:type="spellEnd"/>
      <w:r w:rsidRPr="00696621">
        <w:rPr>
          <w:rFonts w:ascii="Cambria" w:eastAsia="Cambria" w:hAnsi="Cambria" w:cs="Cambria"/>
          <w:color w:val="000000"/>
          <w:sz w:val="24"/>
          <w:szCs w:val="24"/>
        </w:rPr>
        <w:t xml:space="preserve"> PTSP </w:t>
      </w:r>
      <w:proofErr w:type="spellStart"/>
      <w:r w:rsidRPr="00696621">
        <w:rPr>
          <w:rFonts w:ascii="Cambria" w:eastAsia="Cambria" w:hAnsi="Cambria" w:cs="Cambria"/>
          <w:color w:val="000000"/>
          <w:sz w:val="24"/>
          <w:szCs w:val="24"/>
        </w:rPr>
        <w:t>yaitu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harapannya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nanti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mampu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mengadakan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perbaikan</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berkala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jangkauan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perbulan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sebab</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aspek</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demikian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memahami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bagaimana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pemberian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layanan</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terus</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dikembangkan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terhadap</w:t>
      </w:r>
      <w:proofErr w:type="spellEnd"/>
      <w:r w:rsidRPr="00696621">
        <w:rPr>
          <w:rFonts w:ascii="Cambria" w:eastAsia="Cambria" w:hAnsi="Cambria" w:cs="Cambria"/>
          <w:color w:val="000000"/>
          <w:sz w:val="24"/>
          <w:szCs w:val="24"/>
        </w:rPr>
        <w:t xml:space="preserve"> PTSP agar </w:t>
      </w:r>
      <w:proofErr w:type="spellStart"/>
      <w:r w:rsidRPr="00696621">
        <w:rPr>
          <w:rFonts w:ascii="Cambria" w:eastAsia="Cambria" w:hAnsi="Cambria" w:cs="Cambria"/>
          <w:color w:val="000000"/>
          <w:sz w:val="24"/>
          <w:szCs w:val="24"/>
        </w:rPr>
        <w:t>menyediakan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peningkatan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aksebilitas</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layanannya</w:t>
      </w:r>
      <w:proofErr w:type="spellEnd"/>
      <w:r w:rsidRPr="00696621">
        <w:rPr>
          <w:rFonts w:ascii="Cambria" w:eastAsia="Cambria" w:hAnsi="Cambria" w:cs="Cambria"/>
          <w:color w:val="000000"/>
          <w:sz w:val="24"/>
          <w:szCs w:val="24"/>
        </w:rPr>
        <w:t>.</w:t>
      </w:r>
    </w:p>
    <w:p w14:paraId="1CCF8696" w14:textId="77777777" w:rsidR="00696621" w:rsidRPr="00696621" w:rsidRDefault="00696621" w:rsidP="00696621">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proofErr w:type="spellStart"/>
      <w:r w:rsidRPr="00696621">
        <w:rPr>
          <w:rFonts w:ascii="Cambria" w:eastAsia="Cambria" w:hAnsi="Cambria" w:cs="Cambria"/>
          <w:color w:val="000000"/>
          <w:sz w:val="24"/>
          <w:szCs w:val="24"/>
        </w:rPr>
        <w:t>Kemudian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bagi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petugas</w:t>
      </w:r>
      <w:proofErr w:type="spellEnd"/>
      <w:r w:rsidRPr="00696621">
        <w:rPr>
          <w:rFonts w:ascii="Cambria" w:eastAsia="Cambria" w:hAnsi="Cambria" w:cs="Cambria"/>
          <w:color w:val="000000"/>
          <w:sz w:val="24"/>
          <w:szCs w:val="24"/>
        </w:rPr>
        <w:t xml:space="preserve"> PTSP </w:t>
      </w:r>
      <w:proofErr w:type="spellStart"/>
      <w:r w:rsidRPr="00696621">
        <w:rPr>
          <w:rFonts w:ascii="Cambria" w:eastAsia="Cambria" w:hAnsi="Cambria" w:cs="Cambria"/>
          <w:color w:val="000000"/>
          <w:sz w:val="24"/>
          <w:szCs w:val="24"/>
        </w:rPr>
        <w:t>diharapkan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adanya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kinerja</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telah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dilakukan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dipertahankan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secara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tepat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maupun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efektiv</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kemudian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kedepannya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untuk</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mampu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mengalami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peningkatan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mutu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pemberian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layanan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dengan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begitu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menyediakan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kebijakan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dengan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semaksimal</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mungkin</w:t>
      </w:r>
      <w:proofErr w:type="spellEnd"/>
      <w:r w:rsidRPr="00696621">
        <w:rPr>
          <w:rFonts w:ascii="Cambria" w:eastAsia="Cambria" w:hAnsi="Cambria" w:cs="Cambria"/>
          <w:color w:val="000000"/>
          <w:sz w:val="24"/>
          <w:szCs w:val="24"/>
        </w:rPr>
        <w:t>.</w:t>
      </w:r>
    </w:p>
    <w:p w14:paraId="330F81CD" w14:textId="606AF06C" w:rsidR="00696621" w:rsidRPr="00696621" w:rsidRDefault="00696621" w:rsidP="00696621">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r w:rsidRPr="00696621">
        <w:rPr>
          <w:rFonts w:ascii="Cambria" w:eastAsia="Cambria" w:hAnsi="Cambria" w:cs="Cambria"/>
          <w:color w:val="000000"/>
          <w:sz w:val="24"/>
          <w:szCs w:val="24"/>
        </w:rPr>
        <w:t xml:space="preserve">Dan </w:t>
      </w:r>
      <w:proofErr w:type="spellStart"/>
      <w:r w:rsidRPr="00696621">
        <w:rPr>
          <w:rFonts w:ascii="Cambria" w:eastAsia="Cambria" w:hAnsi="Cambria" w:cs="Cambria"/>
          <w:color w:val="000000"/>
          <w:sz w:val="24"/>
          <w:szCs w:val="24"/>
        </w:rPr>
        <w:t>untuk</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peneliti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selanjutnya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membahas</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mengani</w:t>
      </w:r>
      <w:proofErr w:type="spellEnd"/>
      <w:r w:rsidRPr="00696621">
        <w:rPr>
          <w:rFonts w:ascii="Cambria" w:eastAsia="Cambria" w:hAnsi="Cambria" w:cs="Cambria"/>
          <w:color w:val="000000"/>
          <w:sz w:val="24"/>
          <w:szCs w:val="24"/>
        </w:rPr>
        <w:t xml:space="preserve"> PTSP </w:t>
      </w:r>
      <w:proofErr w:type="spellStart"/>
      <w:r w:rsidRPr="00696621">
        <w:rPr>
          <w:rFonts w:ascii="Cambria" w:eastAsia="Cambria" w:hAnsi="Cambria" w:cs="Cambria"/>
          <w:color w:val="000000"/>
          <w:sz w:val="24"/>
          <w:szCs w:val="24"/>
        </w:rPr>
        <w:t>bisa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memakai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teori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pengukuran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efektivitas</w:t>
      </w:r>
      <w:proofErr w:type="spellEnd"/>
      <w:r w:rsidRPr="00696621">
        <w:rPr>
          <w:rFonts w:ascii="Cambria" w:eastAsia="Cambria" w:hAnsi="Cambria" w:cs="Cambria"/>
          <w:color w:val="000000"/>
          <w:sz w:val="24"/>
          <w:szCs w:val="24"/>
        </w:rPr>
        <w:t xml:space="preserve"> lain </w:t>
      </w:r>
      <w:proofErr w:type="spellStart"/>
      <w:r w:rsidRPr="00696621">
        <w:rPr>
          <w:rFonts w:ascii="Cambria" w:eastAsia="Cambria" w:hAnsi="Cambria" w:cs="Cambria"/>
          <w:color w:val="000000"/>
          <w:sz w:val="24"/>
          <w:szCs w:val="24"/>
        </w:rPr>
        <w:t>selain</w:t>
      </w:r>
      <w:proofErr w:type="spellEnd"/>
      <w:r w:rsidRPr="00696621">
        <w:rPr>
          <w:rFonts w:ascii="Cambria" w:eastAsia="Cambria" w:hAnsi="Cambria" w:cs="Cambria"/>
          <w:color w:val="000000"/>
          <w:sz w:val="24"/>
          <w:szCs w:val="24"/>
        </w:rPr>
        <w:t xml:space="preserve"> yang </w:t>
      </w:r>
      <w:proofErr w:type="spellStart"/>
      <w:r w:rsidRPr="00696621">
        <w:rPr>
          <w:rFonts w:ascii="Cambria" w:eastAsia="Cambria" w:hAnsi="Cambria" w:cs="Cambria"/>
          <w:color w:val="000000"/>
          <w:sz w:val="24"/>
          <w:szCs w:val="24"/>
        </w:rPr>
        <w:t>telah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digunakan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dalam</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skripsi</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ini</w:t>
      </w:r>
      <w:proofErr w:type="spellEnd"/>
      <w:r w:rsidRPr="00696621">
        <w:rPr>
          <w:rFonts w:ascii="Cambria" w:eastAsia="Cambria" w:hAnsi="Cambria" w:cs="Cambria"/>
          <w:color w:val="000000"/>
          <w:sz w:val="24"/>
          <w:szCs w:val="24"/>
        </w:rPr>
        <w:t xml:space="preserve"> agar </w:t>
      </w:r>
      <w:proofErr w:type="spellStart"/>
      <w:r w:rsidRPr="00696621">
        <w:rPr>
          <w:rFonts w:ascii="Cambria" w:eastAsia="Cambria" w:hAnsi="Cambria" w:cs="Cambria"/>
          <w:color w:val="000000"/>
          <w:sz w:val="24"/>
          <w:szCs w:val="24"/>
        </w:rPr>
        <w:t>bisa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menambah</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pengetahuan</w:t>
      </w:r>
      <w:proofErr w:type="spellEnd"/>
      <w:r w:rsidRPr="00696621">
        <w:rPr>
          <w:rFonts w:ascii="Cambria" w:eastAsia="Cambria" w:hAnsi="Cambria" w:cs="Cambria"/>
          <w:color w:val="000000"/>
          <w:sz w:val="24"/>
          <w:szCs w:val="24"/>
        </w:rPr>
        <w:t xml:space="preserve"> dan </w:t>
      </w:r>
      <w:proofErr w:type="spellStart"/>
      <w:r w:rsidRPr="00696621">
        <w:rPr>
          <w:rFonts w:ascii="Cambria" w:eastAsia="Cambria" w:hAnsi="Cambria" w:cs="Cambria"/>
          <w:color w:val="000000"/>
          <w:sz w:val="24"/>
          <w:szCs w:val="24"/>
        </w:rPr>
        <w:t>sudut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pandang</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terkait</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ke</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efektivan</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pola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Pelayanan</w:t>
      </w:r>
      <w:proofErr w:type="spellEnd"/>
      <w:r w:rsidRPr="00696621">
        <w:rPr>
          <w:rFonts w:ascii="Cambria" w:eastAsia="Cambria" w:hAnsi="Cambria" w:cs="Cambria"/>
          <w:color w:val="000000"/>
          <w:sz w:val="24"/>
          <w:szCs w:val="24"/>
        </w:rPr>
        <w:t xml:space="preserve"> Satu </w:t>
      </w:r>
      <w:proofErr w:type="spellStart"/>
      <w:r w:rsidRPr="00696621">
        <w:rPr>
          <w:rFonts w:ascii="Cambria" w:eastAsia="Cambria" w:hAnsi="Cambria" w:cs="Cambria"/>
          <w:color w:val="000000"/>
          <w:sz w:val="24"/>
          <w:szCs w:val="24"/>
        </w:rPr>
        <w:t>Pintu</w:t>
      </w:r>
      <w:proofErr w:type="spellEnd"/>
      <w:r w:rsidRPr="00696621">
        <w:rPr>
          <w:rFonts w:ascii="Cambria" w:eastAsia="Cambria" w:hAnsi="Cambria" w:cs="Cambria"/>
          <w:color w:val="000000"/>
          <w:sz w:val="24"/>
          <w:szCs w:val="24"/>
        </w:rPr>
        <w:t xml:space="preserve"> pada </w:t>
      </w:r>
      <w:proofErr w:type="spellStart"/>
      <w:r w:rsidRPr="00696621">
        <w:rPr>
          <w:rFonts w:ascii="Cambria" w:eastAsia="Cambria" w:hAnsi="Cambria" w:cs="Cambria"/>
          <w:color w:val="000000"/>
          <w:sz w:val="24"/>
          <w:szCs w:val="24"/>
        </w:rPr>
        <w:t>suatu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lembaga</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atau</w:t>
      </w:r>
      <w:proofErr w:type="spellEnd"/>
      <w:r w:rsidRPr="00696621">
        <w:rPr>
          <w:rFonts w:ascii="Cambria" w:eastAsia="Cambria" w:hAnsi="Cambria" w:cs="Cambria"/>
          <w:color w:val="000000"/>
          <w:sz w:val="24"/>
          <w:szCs w:val="24"/>
        </w:rPr>
        <w:t xml:space="preserve"> </w:t>
      </w:r>
      <w:proofErr w:type="spellStart"/>
      <w:r w:rsidRPr="00696621">
        <w:rPr>
          <w:rFonts w:ascii="Cambria" w:eastAsia="Cambria" w:hAnsi="Cambria" w:cs="Cambria"/>
          <w:color w:val="000000"/>
          <w:sz w:val="24"/>
          <w:szCs w:val="24"/>
        </w:rPr>
        <w:t>instansi</w:t>
      </w:r>
      <w:proofErr w:type="spellEnd"/>
      <w:r w:rsidRPr="00696621">
        <w:rPr>
          <w:rFonts w:ascii="Cambria" w:eastAsia="Cambria" w:hAnsi="Cambria" w:cs="Cambria"/>
          <w:color w:val="000000"/>
          <w:sz w:val="24"/>
          <w:szCs w:val="24"/>
        </w:rPr>
        <w:t>.</w:t>
      </w:r>
    </w:p>
    <w:p w14:paraId="7D4046BD" w14:textId="77777777" w:rsidR="00696621" w:rsidRPr="00696621" w:rsidRDefault="00696621" w:rsidP="00696621">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p>
    <w:p w14:paraId="2298635E" w14:textId="77777777" w:rsidR="00696621" w:rsidRPr="00696621" w:rsidRDefault="00696621" w:rsidP="00696621">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p>
    <w:p w14:paraId="5D96B111" w14:textId="77777777" w:rsidR="00845E17" w:rsidRPr="00696621" w:rsidRDefault="00000000">
      <w:pPr>
        <w:spacing w:before="120" w:after="0" w:line="240" w:lineRule="auto"/>
        <w:rPr>
          <w:rFonts w:ascii="Cambria" w:eastAsia="Cambria" w:hAnsi="Cambria" w:cs="Cambria"/>
          <w:sz w:val="24"/>
          <w:szCs w:val="24"/>
        </w:rPr>
      </w:pPr>
      <w:r w:rsidRPr="00696621">
        <w:rPr>
          <w:rFonts w:ascii="Cambria" w:eastAsia="Cambria" w:hAnsi="Cambria" w:cs="Cambria"/>
          <w:b/>
          <w:sz w:val="24"/>
          <w:szCs w:val="24"/>
        </w:rPr>
        <w:t xml:space="preserve">Daftar Pustaka </w:t>
      </w:r>
      <w:r w:rsidRPr="00696621">
        <w:rPr>
          <w:rFonts w:ascii="Cambria" w:eastAsia="Cambria" w:hAnsi="Cambria" w:cs="Cambria"/>
          <w:sz w:val="24"/>
          <w:szCs w:val="24"/>
        </w:rPr>
        <w:t>(Cambria 12Pt)</w:t>
      </w:r>
    </w:p>
    <w:p w14:paraId="16AD9441" w14:textId="77777777" w:rsidR="00696621" w:rsidRPr="00696621" w:rsidRDefault="00696621" w:rsidP="00696621">
      <w:pPr>
        <w:rPr>
          <w:rFonts w:ascii="Cambria" w:hAnsi="Cambria" w:cs="Tahoma"/>
          <w:b/>
          <w:bCs/>
          <w:sz w:val="24"/>
          <w:szCs w:val="24"/>
          <w:lang w:val="id-ID"/>
        </w:rPr>
      </w:pPr>
      <w:r w:rsidRPr="00696621">
        <w:rPr>
          <w:rFonts w:ascii="Cambria" w:hAnsi="Cambria" w:cs="Tahoma"/>
          <w:b/>
          <w:bCs/>
          <w:sz w:val="24"/>
          <w:szCs w:val="24"/>
          <w:lang w:val="id-ID"/>
        </w:rPr>
        <w:t>Al-</w:t>
      </w:r>
      <w:proofErr w:type="spellStart"/>
      <w:r w:rsidRPr="00696621">
        <w:rPr>
          <w:rFonts w:ascii="Cambria" w:hAnsi="Cambria" w:cs="Tahoma"/>
          <w:b/>
          <w:bCs/>
          <w:sz w:val="24"/>
          <w:szCs w:val="24"/>
          <w:lang w:val="id-ID"/>
        </w:rPr>
        <w:t>Qur’an</w:t>
      </w:r>
      <w:proofErr w:type="spellEnd"/>
      <w:r w:rsidRPr="00696621">
        <w:rPr>
          <w:rFonts w:ascii="Cambria" w:hAnsi="Cambria" w:cs="Tahoma"/>
          <w:b/>
          <w:bCs/>
          <w:sz w:val="24"/>
          <w:szCs w:val="24"/>
          <w:lang w:val="id-ID"/>
        </w:rPr>
        <w:t>:</w:t>
      </w:r>
    </w:p>
    <w:p w14:paraId="1C1D3385" w14:textId="77777777" w:rsidR="00696621" w:rsidRPr="00696621" w:rsidRDefault="00696621" w:rsidP="00696621">
      <w:pPr>
        <w:rPr>
          <w:rFonts w:ascii="Cambria" w:hAnsi="Cambria" w:cs="Tahoma"/>
          <w:sz w:val="24"/>
          <w:szCs w:val="24"/>
          <w:lang w:val="id-ID"/>
        </w:rPr>
      </w:pPr>
      <w:proofErr w:type="spellStart"/>
      <w:r w:rsidRPr="00696621">
        <w:rPr>
          <w:rFonts w:ascii="Cambria" w:hAnsi="Cambria" w:cs="Tahoma"/>
          <w:sz w:val="24"/>
          <w:szCs w:val="24"/>
          <w:lang w:val="id-ID"/>
        </w:rPr>
        <w:t>Kenenag</w:t>
      </w:r>
      <w:proofErr w:type="spellEnd"/>
      <w:r w:rsidRPr="00696621">
        <w:rPr>
          <w:rFonts w:ascii="Cambria" w:hAnsi="Cambria" w:cs="Tahoma"/>
          <w:sz w:val="24"/>
          <w:szCs w:val="24"/>
          <w:lang w:val="id-ID"/>
        </w:rPr>
        <w:t xml:space="preserve">, </w:t>
      </w:r>
      <w:r w:rsidRPr="00696621">
        <w:rPr>
          <w:rFonts w:ascii="Cambria" w:hAnsi="Cambria" w:cs="Tahoma"/>
          <w:i/>
          <w:iCs/>
          <w:sz w:val="24"/>
          <w:szCs w:val="24"/>
          <w:lang w:val="id-ID"/>
        </w:rPr>
        <w:t>Al-</w:t>
      </w:r>
      <w:proofErr w:type="spellStart"/>
      <w:r w:rsidRPr="00696621">
        <w:rPr>
          <w:rFonts w:ascii="Cambria" w:hAnsi="Cambria" w:cs="Tahoma"/>
          <w:i/>
          <w:iCs/>
          <w:sz w:val="24"/>
          <w:szCs w:val="24"/>
          <w:lang w:val="id-ID"/>
        </w:rPr>
        <w:t>Qur’an</w:t>
      </w:r>
      <w:proofErr w:type="spellEnd"/>
      <w:r w:rsidRPr="00696621">
        <w:rPr>
          <w:rFonts w:ascii="Cambria" w:hAnsi="Cambria" w:cs="Tahoma"/>
          <w:i/>
          <w:iCs/>
          <w:sz w:val="24"/>
          <w:szCs w:val="24"/>
          <w:lang w:val="id-ID"/>
        </w:rPr>
        <w:t xml:space="preserve"> QS An Nur:32</w:t>
      </w:r>
    </w:p>
    <w:p w14:paraId="274E27BF" w14:textId="77777777" w:rsidR="00696621" w:rsidRPr="00696621" w:rsidRDefault="00696621" w:rsidP="00696621">
      <w:pPr>
        <w:rPr>
          <w:rFonts w:ascii="Cambria" w:hAnsi="Cambria" w:cs="Tahoma"/>
          <w:i/>
          <w:iCs/>
          <w:sz w:val="24"/>
          <w:szCs w:val="24"/>
          <w:lang w:val="id-ID"/>
        </w:rPr>
      </w:pPr>
      <w:proofErr w:type="spellStart"/>
      <w:r w:rsidRPr="00696621">
        <w:rPr>
          <w:rFonts w:ascii="Cambria" w:hAnsi="Cambria" w:cs="Tahoma"/>
          <w:sz w:val="24"/>
          <w:szCs w:val="24"/>
          <w:lang w:val="id-ID"/>
        </w:rPr>
        <w:t>Kemenag</w:t>
      </w:r>
      <w:proofErr w:type="spellEnd"/>
      <w:r w:rsidRPr="00696621">
        <w:rPr>
          <w:rFonts w:ascii="Cambria" w:hAnsi="Cambria" w:cs="Tahoma"/>
          <w:sz w:val="24"/>
          <w:szCs w:val="24"/>
          <w:lang w:val="id-ID"/>
        </w:rPr>
        <w:t xml:space="preserve">, </w:t>
      </w:r>
      <w:r w:rsidRPr="00696621">
        <w:rPr>
          <w:rFonts w:ascii="Cambria" w:hAnsi="Cambria" w:cs="Tahoma"/>
          <w:i/>
          <w:iCs/>
          <w:sz w:val="24"/>
          <w:szCs w:val="24"/>
          <w:lang w:val="id-ID"/>
        </w:rPr>
        <w:t>Al-</w:t>
      </w:r>
      <w:proofErr w:type="spellStart"/>
      <w:r w:rsidRPr="00696621">
        <w:rPr>
          <w:rFonts w:ascii="Cambria" w:hAnsi="Cambria" w:cs="Tahoma"/>
          <w:i/>
          <w:iCs/>
          <w:sz w:val="24"/>
          <w:szCs w:val="24"/>
          <w:lang w:val="id-ID"/>
        </w:rPr>
        <w:t>Qur’an</w:t>
      </w:r>
      <w:proofErr w:type="spellEnd"/>
      <w:r w:rsidRPr="00696621">
        <w:rPr>
          <w:rFonts w:ascii="Cambria" w:hAnsi="Cambria" w:cs="Tahoma"/>
          <w:i/>
          <w:iCs/>
          <w:sz w:val="24"/>
          <w:szCs w:val="24"/>
          <w:lang w:val="id-ID"/>
        </w:rPr>
        <w:t xml:space="preserve"> QS Ar Rum:21</w:t>
      </w:r>
    </w:p>
    <w:p w14:paraId="7C57873A" w14:textId="77777777" w:rsidR="00696621" w:rsidRPr="00696621" w:rsidRDefault="00696621" w:rsidP="00696621">
      <w:pPr>
        <w:ind w:firstLine="720"/>
        <w:rPr>
          <w:rFonts w:ascii="Cambria" w:hAnsi="Cambria" w:cs="Tahoma"/>
          <w:i/>
          <w:iCs/>
          <w:sz w:val="24"/>
          <w:szCs w:val="24"/>
          <w:lang w:val="id-ID"/>
        </w:rPr>
      </w:pPr>
    </w:p>
    <w:p w14:paraId="44EBA8CB" w14:textId="77777777" w:rsidR="00696621" w:rsidRPr="00696621" w:rsidRDefault="00696621" w:rsidP="00696621">
      <w:pPr>
        <w:rPr>
          <w:rFonts w:ascii="Cambria" w:hAnsi="Cambria" w:cs="Tahoma"/>
          <w:b/>
          <w:bCs/>
          <w:sz w:val="24"/>
          <w:szCs w:val="24"/>
          <w:lang w:val="id-ID"/>
        </w:rPr>
      </w:pPr>
      <w:r w:rsidRPr="00696621">
        <w:rPr>
          <w:rFonts w:ascii="Cambria" w:hAnsi="Cambria" w:cs="Tahoma"/>
          <w:b/>
          <w:bCs/>
          <w:sz w:val="24"/>
          <w:szCs w:val="24"/>
          <w:lang w:val="id-ID"/>
        </w:rPr>
        <w:t>Buku:</w:t>
      </w:r>
    </w:p>
    <w:p w14:paraId="1FB73CCE" w14:textId="77777777" w:rsidR="00696621" w:rsidRPr="00696621" w:rsidRDefault="00696621" w:rsidP="00696621">
      <w:pPr>
        <w:ind w:left="720" w:hanging="720"/>
        <w:jc w:val="both"/>
        <w:rPr>
          <w:rFonts w:ascii="Cambria" w:hAnsi="Cambria" w:cs="Tahoma"/>
          <w:sz w:val="24"/>
          <w:szCs w:val="24"/>
          <w:lang w:val="id-ID"/>
        </w:rPr>
      </w:pPr>
      <w:r w:rsidRPr="00696621">
        <w:rPr>
          <w:rFonts w:ascii="Cambria" w:hAnsi="Cambria" w:cs="Tahoma"/>
          <w:sz w:val="24"/>
          <w:szCs w:val="24"/>
          <w:lang w:val="id-ID"/>
        </w:rPr>
        <w:lastRenderedPageBreak/>
        <w:t xml:space="preserve">Azzam, Abdul Aziz Muhammad dan Abdul </w:t>
      </w:r>
      <w:proofErr w:type="spellStart"/>
      <w:r w:rsidRPr="00696621">
        <w:rPr>
          <w:rFonts w:ascii="Cambria" w:hAnsi="Cambria" w:cs="Tahoma"/>
          <w:sz w:val="24"/>
          <w:szCs w:val="24"/>
          <w:lang w:val="id-ID"/>
        </w:rPr>
        <w:t>Wahhab</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Sayyed</w:t>
      </w:r>
      <w:proofErr w:type="spellEnd"/>
      <w:r w:rsidRPr="00696621">
        <w:rPr>
          <w:rFonts w:ascii="Cambria" w:hAnsi="Cambria" w:cs="Tahoma"/>
          <w:sz w:val="24"/>
          <w:szCs w:val="24"/>
          <w:lang w:val="id-ID"/>
        </w:rPr>
        <w:t xml:space="preserve"> </w:t>
      </w:r>
      <w:proofErr w:type="spellStart"/>
      <w:r w:rsidRPr="00696621">
        <w:rPr>
          <w:rFonts w:ascii="Cambria" w:hAnsi="Cambria" w:cs="Tahoma"/>
          <w:sz w:val="24"/>
          <w:szCs w:val="24"/>
          <w:lang w:val="id-ID"/>
        </w:rPr>
        <w:t>Hawwas</w:t>
      </w:r>
      <w:proofErr w:type="spellEnd"/>
      <w:r w:rsidRPr="00696621">
        <w:rPr>
          <w:rFonts w:ascii="Cambria" w:hAnsi="Cambria" w:cs="Tahoma"/>
          <w:sz w:val="24"/>
          <w:szCs w:val="24"/>
          <w:lang w:val="id-ID"/>
        </w:rPr>
        <w:t xml:space="preserve">, </w:t>
      </w:r>
      <w:r w:rsidRPr="00696621">
        <w:rPr>
          <w:rFonts w:ascii="Cambria" w:hAnsi="Cambria" w:cs="Tahoma"/>
          <w:i/>
          <w:iCs/>
          <w:sz w:val="24"/>
          <w:szCs w:val="24"/>
          <w:lang w:val="id-ID"/>
        </w:rPr>
        <w:t xml:space="preserve">Fiqh </w:t>
      </w:r>
      <w:proofErr w:type="spellStart"/>
      <w:r w:rsidRPr="00696621">
        <w:rPr>
          <w:rFonts w:ascii="Cambria" w:hAnsi="Cambria" w:cs="Tahoma"/>
          <w:i/>
          <w:iCs/>
          <w:sz w:val="24"/>
          <w:szCs w:val="24"/>
          <w:lang w:val="id-ID"/>
        </w:rPr>
        <w:t>Munakahat</w:t>
      </w:r>
      <w:proofErr w:type="spellEnd"/>
      <w:r w:rsidRPr="00696621">
        <w:rPr>
          <w:rFonts w:ascii="Cambria" w:hAnsi="Cambria" w:cs="Tahoma"/>
          <w:i/>
          <w:iCs/>
          <w:sz w:val="24"/>
          <w:szCs w:val="24"/>
          <w:lang w:val="id-ID"/>
        </w:rPr>
        <w:t xml:space="preserve">, </w:t>
      </w:r>
      <w:r w:rsidRPr="00696621">
        <w:rPr>
          <w:rFonts w:ascii="Cambria" w:hAnsi="Cambria" w:cs="Tahoma"/>
          <w:sz w:val="24"/>
          <w:szCs w:val="24"/>
          <w:lang w:val="id-ID"/>
        </w:rPr>
        <w:t xml:space="preserve">Jakarta: Sinar Grafika </w:t>
      </w:r>
      <w:proofErr w:type="spellStart"/>
      <w:r w:rsidRPr="00696621">
        <w:rPr>
          <w:rFonts w:ascii="Cambria" w:hAnsi="Cambria" w:cs="Tahoma"/>
          <w:sz w:val="24"/>
          <w:szCs w:val="24"/>
          <w:lang w:val="id-ID"/>
        </w:rPr>
        <w:t>Offset</w:t>
      </w:r>
      <w:proofErr w:type="spellEnd"/>
      <w:r w:rsidRPr="00696621">
        <w:rPr>
          <w:rFonts w:ascii="Cambria" w:hAnsi="Cambria" w:cs="Tahoma"/>
          <w:sz w:val="24"/>
          <w:szCs w:val="24"/>
          <w:lang w:val="id-ID"/>
        </w:rPr>
        <w:t>, 2019</w:t>
      </w:r>
    </w:p>
    <w:p w14:paraId="53A46222" w14:textId="77777777" w:rsidR="00696621" w:rsidRPr="00696621" w:rsidRDefault="00696621" w:rsidP="00696621">
      <w:pPr>
        <w:pStyle w:val="TeksCatatanKaki"/>
        <w:spacing w:line="276" w:lineRule="auto"/>
        <w:ind w:left="720" w:hanging="720"/>
        <w:jc w:val="both"/>
        <w:rPr>
          <w:rFonts w:ascii="Cambria" w:hAnsi="Cambria" w:cs="Tahoma"/>
          <w:sz w:val="24"/>
          <w:szCs w:val="24"/>
          <w:lang w:val="id-ID"/>
        </w:rPr>
      </w:pPr>
      <w:r w:rsidRPr="00696621">
        <w:rPr>
          <w:rFonts w:ascii="Cambria" w:hAnsi="Cambria" w:cs="Tahoma"/>
          <w:sz w:val="24"/>
          <w:szCs w:val="24"/>
          <w:lang w:val="id-ID"/>
        </w:rPr>
        <w:t xml:space="preserve">Arifin, Gus dan Sundus Wahidah, </w:t>
      </w:r>
      <w:r w:rsidRPr="00696621">
        <w:rPr>
          <w:rFonts w:ascii="Cambria" w:hAnsi="Cambria" w:cs="Tahoma"/>
          <w:i/>
          <w:iCs/>
          <w:sz w:val="24"/>
          <w:szCs w:val="24"/>
          <w:lang w:val="id-ID"/>
        </w:rPr>
        <w:t xml:space="preserve">Ensiklopedia Fikih Wanita Pembahasan Lengkap A-Z Fiqih Wanita Dalam Pandangan Empat </w:t>
      </w:r>
      <w:proofErr w:type="spellStart"/>
      <w:r w:rsidRPr="00696621">
        <w:rPr>
          <w:rFonts w:ascii="Cambria" w:hAnsi="Cambria" w:cs="Tahoma"/>
          <w:i/>
          <w:iCs/>
          <w:sz w:val="24"/>
          <w:szCs w:val="24"/>
          <w:lang w:val="id-ID"/>
        </w:rPr>
        <w:t>Madzab</w:t>
      </w:r>
      <w:proofErr w:type="spellEnd"/>
      <w:r w:rsidRPr="00696621">
        <w:rPr>
          <w:rFonts w:ascii="Cambria" w:hAnsi="Cambria" w:cs="Tahoma"/>
          <w:i/>
          <w:iCs/>
          <w:sz w:val="24"/>
          <w:szCs w:val="24"/>
          <w:lang w:val="id-ID"/>
        </w:rPr>
        <w:t xml:space="preserve">”, </w:t>
      </w:r>
      <w:r w:rsidRPr="00696621">
        <w:rPr>
          <w:rFonts w:ascii="Cambria" w:hAnsi="Cambria" w:cs="Tahoma"/>
          <w:sz w:val="24"/>
          <w:szCs w:val="24"/>
          <w:lang w:val="id-ID"/>
        </w:rPr>
        <w:t xml:space="preserve">Jakarta: </w:t>
      </w:r>
      <w:proofErr w:type="spellStart"/>
      <w:r w:rsidRPr="00696621">
        <w:rPr>
          <w:rFonts w:ascii="Cambria" w:hAnsi="Cambria" w:cs="Tahoma"/>
          <w:sz w:val="24"/>
          <w:szCs w:val="24"/>
          <w:lang w:val="id-ID"/>
        </w:rPr>
        <w:t>Elex</w:t>
      </w:r>
      <w:proofErr w:type="spellEnd"/>
      <w:r w:rsidRPr="00696621">
        <w:rPr>
          <w:rFonts w:ascii="Cambria" w:hAnsi="Cambria" w:cs="Tahoma"/>
          <w:sz w:val="24"/>
          <w:szCs w:val="24"/>
          <w:lang w:val="id-ID"/>
        </w:rPr>
        <w:t xml:space="preserve"> Media </w:t>
      </w:r>
      <w:proofErr w:type="spellStart"/>
      <w:r w:rsidRPr="00696621">
        <w:rPr>
          <w:rFonts w:ascii="Cambria" w:hAnsi="Cambria" w:cs="Tahoma"/>
          <w:sz w:val="24"/>
          <w:szCs w:val="24"/>
          <w:lang w:val="id-ID"/>
        </w:rPr>
        <w:t>Komputindo</w:t>
      </w:r>
      <w:proofErr w:type="spellEnd"/>
      <w:r w:rsidRPr="00696621">
        <w:rPr>
          <w:rFonts w:ascii="Cambria" w:hAnsi="Cambria" w:cs="Tahoma"/>
          <w:sz w:val="24"/>
          <w:szCs w:val="24"/>
          <w:lang w:val="id-ID"/>
        </w:rPr>
        <w:t>, 2018</w:t>
      </w:r>
    </w:p>
    <w:p w14:paraId="64558E23" w14:textId="77777777" w:rsidR="00696621" w:rsidRPr="00696621" w:rsidRDefault="00696621" w:rsidP="00696621">
      <w:pPr>
        <w:ind w:left="720" w:hanging="720"/>
        <w:jc w:val="both"/>
        <w:rPr>
          <w:rFonts w:ascii="Cambria" w:hAnsi="Cambria" w:cs="Tahoma"/>
          <w:sz w:val="24"/>
          <w:szCs w:val="24"/>
          <w:lang w:val="id-ID"/>
        </w:rPr>
      </w:pPr>
      <w:proofErr w:type="spellStart"/>
      <w:r w:rsidRPr="00696621">
        <w:rPr>
          <w:rFonts w:ascii="Cambria" w:hAnsi="Cambria" w:cs="Tahoma"/>
          <w:sz w:val="24"/>
          <w:szCs w:val="24"/>
          <w:lang w:val="id-ID"/>
        </w:rPr>
        <w:t>Shomad</w:t>
      </w:r>
      <w:proofErr w:type="spellEnd"/>
      <w:r w:rsidRPr="00696621">
        <w:rPr>
          <w:rFonts w:ascii="Cambria" w:hAnsi="Cambria" w:cs="Tahoma"/>
          <w:sz w:val="24"/>
          <w:szCs w:val="24"/>
          <w:lang w:val="id-ID"/>
        </w:rPr>
        <w:t xml:space="preserve">, </w:t>
      </w:r>
      <w:r w:rsidRPr="00696621">
        <w:rPr>
          <w:rFonts w:ascii="Cambria" w:hAnsi="Cambria" w:cs="Tahoma"/>
          <w:i/>
          <w:iCs/>
          <w:sz w:val="24"/>
          <w:szCs w:val="24"/>
          <w:lang w:val="id-ID"/>
        </w:rPr>
        <w:t xml:space="preserve">Hukum Islam </w:t>
      </w:r>
      <w:proofErr w:type="spellStart"/>
      <w:r w:rsidRPr="00696621">
        <w:rPr>
          <w:rFonts w:ascii="Cambria" w:hAnsi="Cambria" w:cs="Tahoma"/>
          <w:i/>
          <w:iCs/>
          <w:sz w:val="24"/>
          <w:szCs w:val="24"/>
          <w:lang w:val="id-ID"/>
        </w:rPr>
        <w:t>Fenormaan</w:t>
      </w:r>
      <w:proofErr w:type="spellEnd"/>
      <w:r w:rsidRPr="00696621">
        <w:rPr>
          <w:rFonts w:ascii="Cambria" w:hAnsi="Cambria" w:cs="Tahoma"/>
          <w:i/>
          <w:iCs/>
          <w:sz w:val="24"/>
          <w:szCs w:val="24"/>
          <w:lang w:val="id-ID"/>
        </w:rPr>
        <w:t xml:space="preserve"> Prinsip Syariah Dalam Hukum Indonesia, </w:t>
      </w:r>
      <w:r w:rsidRPr="00696621">
        <w:rPr>
          <w:rFonts w:ascii="Cambria" w:hAnsi="Cambria" w:cs="Tahoma"/>
          <w:sz w:val="24"/>
          <w:szCs w:val="24"/>
          <w:lang w:val="id-ID"/>
        </w:rPr>
        <w:t>Jakarta: kencana, 2017</w:t>
      </w:r>
    </w:p>
    <w:p w14:paraId="413AC21C" w14:textId="77777777" w:rsidR="00696621" w:rsidRPr="00696621" w:rsidRDefault="00696621" w:rsidP="00696621">
      <w:pPr>
        <w:ind w:left="720" w:hanging="720"/>
        <w:jc w:val="both"/>
        <w:rPr>
          <w:rFonts w:ascii="Cambria" w:hAnsi="Cambria" w:cs="Tahoma"/>
          <w:sz w:val="24"/>
          <w:szCs w:val="24"/>
          <w:lang w:val="id-ID"/>
        </w:rPr>
      </w:pPr>
      <w:proofErr w:type="spellStart"/>
      <w:r w:rsidRPr="00696621">
        <w:rPr>
          <w:rFonts w:ascii="Cambria" w:hAnsi="Cambria" w:cs="Tahoma"/>
          <w:sz w:val="24"/>
          <w:szCs w:val="24"/>
          <w:lang w:val="id-ID"/>
        </w:rPr>
        <w:t>Tihami</w:t>
      </w:r>
      <w:proofErr w:type="spellEnd"/>
      <w:r w:rsidRPr="00696621">
        <w:rPr>
          <w:rFonts w:ascii="Cambria" w:hAnsi="Cambria" w:cs="Tahoma"/>
          <w:sz w:val="24"/>
          <w:szCs w:val="24"/>
          <w:lang w:val="id-ID"/>
        </w:rPr>
        <w:t xml:space="preserve"> dan </w:t>
      </w:r>
      <w:proofErr w:type="spellStart"/>
      <w:r w:rsidRPr="00696621">
        <w:rPr>
          <w:rFonts w:ascii="Cambria" w:hAnsi="Cambria" w:cs="Tahoma"/>
          <w:sz w:val="24"/>
          <w:szCs w:val="24"/>
          <w:lang w:val="id-ID"/>
        </w:rPr>
        <w:t>Sohari</w:t>
      </w:r>
      <w:proofErr w:type="spellEnd"/>
      <w:r w:rsidRPr="00696621">
        <w:rPr>
          <w:rFonts w:ascii="Cambria" w:hAnsi="Cambria" w:cs="Tahoma"/>
          <w:sz w:val="24"/>
          <w:szCs w:val="24"/>
          <w:lang w:val="id-ID"/>
        </w:rPr>
        <w:t xml:space="preserve"> Sahrani, </w:t>
      </w:r>
      <w:r w:rsidRPr="00696621">
        <w:rPr>
          <w:rFonts w:ascii="Cambria" w:hAnsi="Cambria" w:cs="Tahoma"/>
          <w:i/>
          <w:iCs/>
          <w:sz w:val="24"/>
          <w:szCs w:val="24"/>
          <w:lang w:val="id-ID"/>
        </w:rPr>
        <w:t xml:space="preserve">Fikih </w:t>
      </w:r>
      <w:proofErr w:type="spellStart"/>
      <w:r w:rsidRPr="00696621">
        <w:rPr>
          <w:rFonts w:ascii="Cambria" w:hAnsi="Cambria" w:cs="Tahoma"/>
          <w:i/>
          <w:iCs/>
          <w:sz w:val="24"/>
          <w:szCs w:val="24"/>
          <w:lang w:val="id-ID"/>
        </w:rPr>
        <w:t>Munakahat</w:t>
      </w:r>
      <w:proofErr w:type="spellEnd"/>
      <w:r w:rsidRPr="00696621">
        <w:rPr>
          <w:rFonts w:ascii="Cambria" w:hAnsi="Cambria" w:cs="Tahoma"/>
          <w:i/>
          <w:iCs/>
          <w:sz w:val="24"/>
          <w:szCs w:val="24"/>
          <w:lang w:val="id-ID"/>
        </w:rPr>
        <w:t xml:space="preserve">: Kajian Fiqih Nikah Lengkap, </w:t>
      </w:r>
      <w:r w:rsidRPr="00696621">
        <w:rPr>
          <w:rFonts w:ascii="Cambria" w:hAnsi="Cambria" w:cs="Tahoma"/>
          <w:sz w:val="24"/>
          <w:szCs w:val="24"/>
          <w:lang w:val="id-ID"/>
        </w:rPr>
        <w:t xml:space="preserve">Jakarta: </w:t>
      </w:r>
      <w:proofErr w:type="spellStart"/>
      <w:r w:rsidRPr="00696621">
        <w:rPr>
          <w:rFonts w:ascii="Cambria" w:hAnsi="Cambria" w:cs="Tahoma"/>
          <w:sz w:val="24"/>
          <w:szCs w:val="24"/>
          <w:lang w:val="id-ID"/>
        </w:rPr>
        <w:t>Rajagrafindo</w:t>
      </w:r>
      <w:proofErr w:type="spellEnd"/>
      <w:r w:rsidRPr="00696621">
        <w:rPr>
          <w:rFonts w:ascii="Cambria" w:hAnsi="Cambria" w:cs="Tahoma"/>
          <w:sz w:val="24"/>
          <w:szCs w:val="24"/>
          <w:lang w:val="id-ID"/>
        </w:rPr>
        <w:t xml:space="preserve"> Persada, 2010</w:t>
      </w:r>
    </w:p>
    <w:p w14:paraId="06358D82" w14:textId="77777777" w:rsidR="00696621" w:rsidRPr="00696621" w:rsidRDefault="00696621" w:rsidP="00696621">
      <w:pPr>
        <w:ind w:left="720" w:hanging="720"/>
        <w:jc w:val="both"/>
        <w:rPr>
          <w:rFonts w:ascii="Cambria" w:hAnsi="Cambria" w:cs="Tahoma"/>
          <w:sz w:val="24"/>
          <w:szCs w:val="24"/>
          <w:lang w:val="id-ID"/>
        </w:rPr>
      </w:pPr>
      <w:r w:rsidRPr="00696621">
        <w:rPr>
          <w:rFonts w:ascii="Cambria" w:hAnsi="Cambria" w:cs="Tahoma"/>
          <w:sz w:val="24"/>
          <w:szCs w:val="24"/>
          <w:lang w:val="id-ID"/>
        </w:rPr>
        <w:t xml:space="preserve">Wafa, Moh. Ali, </w:t>
      </w:r>
      <w:r w:rsidRPr="00696621">
        <w:rPr>
          <w:rFonts w:ascii="Cambria" w:hAnsi="Cambria" w:cs="Tahoma"/>
          <w:i/>
          <w:iCs/>
          <w:sz w:val="24"/>
          <w:szCs w:val="24"/>
          <w:lang w:val="id-ID"/>
        </w:rPr>
        <w:t xml:space="preserve">Hukum Pernikahan Di Indonesia Sebuah Kajian Dalam Hukum Islam Dan Hukum </w:t>
      </w:r>
      <w:proofErr w:type="spellStart"/>
      <w:r w:rsidRPr="00696621">
        <w:rPr>
          <w:rFonts w:ascii="Cambria" w:hAnsi="Cambria" w:cs="Tahoma"/>
          <w:i/>
          <w:iCs/>
          <w:sz w:val="24"/>
          <w:szCs w:val="24"/>
          <w:lang w:val="id-ID"/>
        </w:rPr>
        <w:t>Materil</w:t>
      </w:r>
      <w:proofErr w:type="spellEnd"/>
      <w:r w:rsidRPr="00696621">
        <w:rPr>
          <w:rFonts w:ascii="Cambria" w:hAnsi="Cambria" w:cs="Tahoma"/>
          <w:i/>
          <w:iCs/>
          <w:sz w:val="24"/>
          <w:szCs w:val="24"/>
          <w:lang w:val="id-ID"/>
        </w:rPr>
        <w:t xml:space="preserve">, </w:t>
      </w:r>
      <w:proofErr w:type="spellStart"/>
      <w:r w:rsidRPr="00696621">
        <w:rPr>
          <w:rFonts w:ascii="Cambria" w:hAnsi="Cambria" w:cs="Tahoma"/>
          <w:sz w:val="24"/>
          <w:szCs w:val="24"/>
          <w:lang w:val="id-ID"/>
        </w:rPr>
        <w:t>Tanggerang</w:t>
      </w:r>
      <w:proofErr w:type="spellEnd"/>
      <w:r w:rsidRPr="00696621">
        <w:rPr>
          <w:rFonts w:ascii="Cambria" w:hAnsi="Cambria" w:cs="Tahoma"/>
          <w:sz w:val="24"/>
          <w:szCs w:val="24"/>
          <w:lang w:val="id-ID"/>
        </w:rPr>
        <w:t xml:space="preserve"> Selatan: YASMI,2018</w:t>
      </w:r>
    </w:p>
    <w:p w14:paraId="4F8265D4" w14:textId="77777777" w:rsidR="00696621" w:rsidRPr="00696621" w:rsidRDefault="00696621" w:rsidP="00696621">
      <w:pPr>
        <w:pStyle w:val="TeksCatatanKaki"/>
        <w:spacing w:line="276" w:lineRule="auto"/>
        <w:jc w:val="both"/>
        <w:rPr>
          <w:rFonts w:ascii="Cambria" w:hAnsi="Cambria" w:cs="Tahoma"/>
          <w:b/>
          <w:bCs/>
          <w:sz w:val="24"/>
          <w:szCs w:val="24"/>
          <w:lang w:val="id-ID"/>
        </w:rPr>
      </w:pPr>
      <w:r w:rsidRPr="00696621">
        <w:rPr>
          <w:rFonts w:ascii="Cambria" w:hAnsi="Cambria" w:cs="Tahoma"/>
          <w:b/>
          <w:bCs/>
          <w:sz w:val="24"/>
          <w:szCs w:val="24"/>
          <w:lang w:val="id-ID"/>
        </w:rPr>
        <w:t>Skripsi:</w:t>
      </w:r>
    </w:p>
    <w:p w14:paraId="329A61F2" w14:textId="77777777" w:rsidR="00696621" w:rsidRPr="00696621" w:rsidRDefault="00696621" w:rsidP="00696621">
      <w:pPr>
        <w:pStyle w:val="TeksCatatanKaki"/>
        <w:spacing w:line="276" w:lineRule="auto"/>
        <w:ind w:left="720" w:hanging="720"/>
        <w:jc w:val="both"/>
        <w:rPr>
          <w:rFonts w:ascii="Cambria" w:hAnsi="Cambria" w:cs="Tahoma"/>
          <w:sz w:val="24"/>
          <w:szCs w:val="24"/>
          <w:lang w:val="id-ID"/>
        </w:rPr>
      </w:pPr>
      <w:r w:rsidRPr="00696621">
        <w:rPr>
          <w:rFonts w:ascii="Cambria" w:hAnsi="Cambria" w:cs="Tahoma"/>
          <w:sz w:val="24"/>
          <w:szCs w:val="24"/>
          <w:lang w:val="id-ID"/>
        </w:rPr>
        <w:t xml:space="preserve">Nur, Irma “Peranan Kantor Urusan Agama Dalam Sistem Pengelolaan Administrasi Pernikahan di Kecamatan </w:t>
      </w:r>
      <w:proofErr w:type="spellStart"/>
      <w:r w:rsidRPr="00696621">
        <w:rPr>
          <w:rFonts w:ascii="Cambria" w:hAnsi="Cambria" w:cs="Tahoma"/>
          <w:sz w:val="24"/>
          <w:szCs w:val="24"/>
          <w:lang w:val="id-ID"/>
        </w:rPr>
        <w:t>Libureng</w:t>
      </w:r>
      <w:proofErr w:type="spellEnd"/>
      <w:r w:rsidRPr="00696621">
        <w:rPr>
          <w:rFonts w:ascii="Cambria" w:hAnsi="Cambria" w:cs="Tahoma"/>
          <w:sz w:val="24"/>
          <w:szCs w:val="24"/>
          <w:lang w:val="id-ID"/>
        </w:rPr>
        <w:t xml:space="preserve"> Kabupaten Bone, Skripsi”, : FSH UIN Alauddin Makasar,2018</w:t>
      </w:r>
    </w:p>
    <w:p w14:paraId="3F13A504" w14:textId="77777777" w:rsidR="00696621" w:rsidRPr="00696621" w:rsidRDefault="00696621" w:rsidP="00696621">
      <w:pPr>
        <w:pStyle w:val="TeksCatatanKaki"/>
        <w:spacing w:line="276" w:lineRule="auto"/>
        <w:ind w:left="720" w:hanging="720"/>
        <w:jc w:val="both"/>
        <w:rPr>
          <w:rFonts w:ascii="Cambria" w:eastAsia="Cambria" w:hAnsi="Cambria" w:cs="Cambria"/>
          <w:sz w:val="24"/>
          <w:szCs w:val="24"/>
        </w:rPr>
      </w:pPr>
      <w:proofErr w:type="spellStart"/>
      <w:r w:rsidRPr="00696621">
        <w:rPr>
          <w:rFonts w:ascii="Cambria" w:eastAsia="Cambria" w:hAnsi="Cambria" w:cs="Cambria"/>
          <w:sz w:val="24"/>
          <w:szCs w:val="24"/>
        </w:rPr>
        <w:t>Pulambar</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Agus</w:t>
      </w:r>
      <w:proofErr w:type="spellEnd"/>
      <w:r w:rsidRPr="00696621">
        <w:rPr>
          <w:rFonts w:ascii="Cambria" w:eastAsia="Cambria" w:hAnsi="Cambria" w:cs="Cambria"/>
          <w:sz w:val="24"/>
          <w:szCs w:val="24"/>
        </w:rPr>
        <w:t xml:space="preserve">, “Nikah Online </w:t>
      </w:r>
      <w:proofErr w:type="spellStart"/>
      <w:r w:rsidRPr="00696621">
        <w:rPr>
          <w:rFonts w:ascii="Cambria" w:eastAsia="Cambria" w:hAnsi="Cambria" w:cs="Cambria"/>
          <w:sz w:val="24"/>
          <w:szCs w:val="24"/>
        </w:rPr>
        <w:t>Perspektif</w:t>
      </w:r>
      <w:proofErr w:type="spellEnd"/>
      <w:r w:rsidRPr="00696621">
        <w:rPr>
          <w:rFonts w:ascii="Cambria" w:eastAsia="Cambria" w:hAnsi="Cambria" w:cs="Cambria"/>
          <w:sz w:val="24"/>
          <w:szCs w:val="24"/>
        </w:rPr>
        <w:t xml:space="preserve"> Imam </w:t>
      </w:r>
      <w:proofErr w:type="spellStart"/>
      <w:r w:rsidRPr="00696621">
        <w:rPr>
          <w:rFonts w:ascii="Cambria" w:eastAsia="Cambria" w:hAnsi="Cambria" w:cs="Cambria"/>
          <w:sz w:val="24"/>
          <w:szCs w:val="24"/>
        </w:rPr>
        <w:t>Syafi’i</w:t>
      </w:r>
      <w:proofErr w:type="spellEnd"/>
      <w:r w:rsidRPr="00696621">
        <w:rPr>
          <w:rFonts w:ascii="Cambria" w:eastAsia="Cambria" w:hAnsi="Cambria" w:cs="Cambria"/>
          <w:sz w:val="24"/>
          <w:szCs w:val="24"/>
        </w:rPr>
        <w:t xml:space="preserve"> dan Imam Ahmad Bin </w:t>
      </w:r>
      <w:proofErr w:type="spellStart"/>
      <w:r w:rsidRPr="00696621">
        <w:rPr>
          <w:rFonts w:ascii="Cambria" w:eastAsia="Cambria" w:hAnsi="Cambria" w:cs="Cambria"/>
          <w:sz w:val="24"/>
          <w:szCs w:val="24"/>
        </w:rPr>
        <w:t>Hambal</w:t>
      </w:r>
      <w:proofErr w:type="spellEnd"/>
      <w:r w:rsidRPr="00696621">
        <w:rPr>
          <w:rFonts w:ascii="Cambria" w:eastAsia="Cambria" w:hAnsi="Cambria" w:cs="Cambria"/>
          <w:sz w:val="24"/>
          <w:szCs w:val="24"/>
        </w:rPr>
        <w:t>”</w:t>
      </w:r>
      <w:proofErr w:type="gramStart"/>
      <w:r w:rsidRPr="00696621">
        <w:rPr>
          <w:rFonts w:ascii="Cambria" w:eastAsia="Cambria" w:hAnsi="Cambria" w:cs="Cambria"/>
          <w:sz w:val="24"/>
          <w:szCs w:val="24"/>
        </w:rPr>
        <w:t>, :</w:t>
      </w:r>
      <w:proofErr w:type="gram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Skripsi</w:t>
      </w:r>
      <w:proofErr w:type="spellEnd"/>
      <w:r w:rsidRPr="00696621">
        <w:rPr>
          <w:rFonts w:ascii="Cambria" w:eastAsia="Cambria" w:hAnsi="Cambria" w:cs="Cambria"/>
          <w:sz w:val="24"/>
          <w:szCs w:val="24"/>
        </w:rPr>
        <w:t xml:space="preserve">, : FSH UIN Raden Intan,2021 </w:t>
      </w:r>
      <w:proofErr w:type="spellStart"/>
      <w:r w:rsidRPr="00696621">
        <w:rPr>
          <w:rFonts w:ascii="Cambria" w:eastAsia="Cambria" w:hAnsi="Cambria" w:cs="Cambria"/>
          <w:sz w:val="24"/>
          <w:szCs w:val="24"/>
        </w:rPr>
        <w:t>Rahmadani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Annisa</w:t>
      </w:r>
      <w:proofErr w:type="spellEnd"/>
      <w:r w:rsidRPr="00696621">
        <w:rPr>
          <w:rFonts w:ascii="Cambria" w:eastAsia="Cambria" w:hAnsi="Cambria" w:cs="Cambria"/>
          <w:sz w:val="24"/>
          <w:szCs w:val="24"/>
        </w:rPr>
        <w:t>, “</w:t>
      </w:r>
      <w:proofErr w:type="spellStart"/>
      <w:r w:rsidRPr="00696621">
        <w:rPr>
          <w:rFonts w:ascii="Cambria" w:eastAsia="Cambria" w:hAnsi="Cambria" w:cs="Cambria"/>
          <w:sz w:val="24"/>
          <w:szCs w:val="24"/>
        </w:rPr>
        <w:t>Persepsi</w:t>
      </w:r>
      <w:proofErr w:type="spellEnd"/>
      <w:r w:rsidRPr="00696621">
        <w:rPr>
          <w:rFonts w:ascii="Cambria" w:eastAsia="Cambria" w:hAnsi="Cambria" w:cs="Cambria"/>
          <w:sz w:val="24"/>
          <w:szCs w:val="24"/>
        </w:rPr>
        <w:t xml:space="preserve"> Masyarakat </w:t>
      </w:r>
      <w:proofErr w:type="spellStart"/>
      <w:r w:rsidRPr="00696621">
        <w:rPr>
          <w:rFonts w:ascii="Cambria" w:eastAsia="Cambria" w:hAnsi="Cambria" w:cs="Cambria"/>
          <w:sz w:val="24"/>
          <w:szCs w:val="24"/>
        </w:rPr>
        <w:t>Tentang</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Dispensasi</w:t>
      </w:r>
      <w:proofErr w:type="spellEnd"/>
      <w:r w:rsidRPr="00696621">
        <w:rPr>
          <w:rFonts w:ascii="Cambria" w:eastAsia="Cambria" w:hAnsi="Cambria" w:cs="Cambria"/>
          <w:sz w:val="24"/>
          <w:szCs w:val="24"/>
        </w:rPr>
        <w:t xml:space="preserve"> Nikah </w:t>
      </w:r>
      <w:proofErr w:type="spellStart"/>
      <w:r w:rsidRPr="00696621">
        <w:rPr>
          <w:rFonts w:ascii="Cambria" w:eastAsia="Cambria" w:hAnsi="Cambria" w:cs="Cambria"/>
          <w:sz w:val="24"/>
          <w:szCs w:val="24"/>
        </w:rPr>
        <w:t>Dalam</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Perspektif</w:t>
      </w:r>
      <w:proofErr w:type="spellEnd"/>
      <w:r w:rsidRPr="00696621">
        <w:rPr>
          <w:rFonts w:ascii="Cambria" w:eastAsia="Cambria" w:hAnsi="Cambria" w:cs="Cambria"/>
          <w:sz w:val="24"/>
          <w:szCs w:val="24"/>
        </w:rPr>
        <w:t xml:space="preserve"> Hukum Islam </w:t>
      </w:r>
      <w:proofErr w:type="spellStart"/>
      <w:r w:rsidRPr="00696621">
        <w:rPr>
          <w:rFonts w:ascii="Cambria" w:eastAsia="Cambria" w:hAnsi="Cambria" w:cs="Cambria"/>
          <w:sz w:val="24"/>
          <w:szCs w:val="24"/>
        </w:rPr>
        <w:t>Studi</w:t>
      </w:r>
      <w:proofErr w:type="spellEnd"/>
      <w:r w:rsidRPr="00696621">
        <w:rPr>
          <w:rFonts w:ascii="Cambria" w:eastAsia="Cambria" w:hAnsi="Cambria" w:cs="Cambria"/>
          <w:sz w:val="24"/>
          <w:szCs w:val="24"/>
        </w:rPr>
        <w:t xml:space="preserve"> Pada </w:t>
      </w:r>
      <w:proofErr w:type="spellStart"/>
      <w:r w:rsidRPr="00696621">
        <w:rPr>
          <w:rFonts w:ascii="Cambria" w:eastAsia="Cambria" w:hAnsi="Cambria" w:cs="Cambria"/>
          <w:sz w:val="24"/>
          <w:szCs w:val="24"/>
        </w:rPr>
        <w:t>Desa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Jatimulyo</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Kecamatan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Jatiagung</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Kabupaten</w:t>
      </w:r>
      <w:proofErr w:type="spellEnd"/>
      <w:r w:rsidRPr="00696621">
        <w:rPr>
          <w:rFonts w:ascii="Cambria" w:eastAsia="Cambria" w:hAnsi="Cambria" w:cs="Cambria"/>
          <w:sz w:val="24"/>
          <w:szCs w:val="24"/>
        </w:rPr>
        <w:t xml:space="preserve"> Lampung Selatan”, </w:t>
      </w:r>
      <w:proofErr w:type="spellStart"/>
      <w:r w:rsidRPr="00696621">
        <w:rPr>
          <w:rFonts w:ascii="Cambria" w:eastAsia="Cambria" w:hAnsi="Cambria" w:cs="Cambria"/>
          <w:sz w:val="24"/>
          <w:szCs w:val="24"/>
        </w:rPr>
        <w:t>Skripsi</w:t>
      </w:r>
      <w:proofErr w:type="spellEnd"/>
      <w:r w:rsidRPr="00696621">
        <w:rPr>
          <w:rFonts w:ascii="Cambria" w:eastAsia="Cambria" w:hAnsi="Cambria" w:cs="Cambria"/>
          <w:sz w:val="24"/>
          <w:szCs w:val="24"/>
        </w:rPr>
        <w:t xml:space="preserve">, : FSH UIN Raden </w:t>
      </w:r>
      <w:proofErr w:type="spellStart"/>
      <w:r w:rsidRPr="00696621">
        <w:rPr>
          <w:rFonts w:ascii="Cambria" w:eastAsia="Cambria" w:hAnsi="Cambria" w:cs="Cambria"/>
          <w:sz w:val="24"/>
          <w:szCs w:val="24"/>
        </w:rPr>
        <w:t>Intan</w:t>
      </w:r>
      <w:proofErr w:type="spellEnd"/>
      <w:r w:rsidRPr="00696621">
        <w:rPr>
          <w:rFonts w:ascii="Cambria" w:eastAsia="Cambria" w:hAnsi="Cambria" w:cs="Cambria"/>
          <w:sz w:val="24"/>
          <w:szCs w:val="24"/>
        </w:rPr>
        <w:t>, 2020</w:t>
      </w:r>
    </w:p>
    <w:p w14:paraId="61243093" w14:textId="77777777" w:rsidR="00696621" w:rsidRPr="00696621" w:rsidRDefault="00696621" w:rsidP="00696621">
      <w:pPr>
        <w:pStyle w:val="TeksCatatanKaki"/>
        <w:spacing w:line="276" w:lineRule="auto"/>
        <w:ind w:left="720" w:hanging="720"/>
        <w:jc w:val="both"/>
        <w:rPr>
          <w:rFonts w:ascii="Cambria" w:eastAsia="Cambria" w:hAnsi="Cambria" w:cs="Cambria"/>
          <w:sz w:val="24"/>
          <w:szCs w:val="24"/>
        </w:rPr>
      </w:pPr>
      <w:proofErr w:type="spellStart"/>
      <w:r w:rsidRPr="00696621">
        <w:rPr>
          <w:rFonts w:ascii="Cambria" w:eastAsia="Cambria" w:hAnsi="Cambria" w:cs="Cambria"/>
          <w:sz w:val="24"/>
          <w:szCs w:val="24"/>
        </w:rPr>
        <w:t>Ramadhani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Miftha</w:t>
      </w:r>
      <w:proofErr w:type="spellEnd"/>
      <w:r w:rsidRPr="00696621">
        <w:rPr>
          <w:rFonts w:ascii="Cambria" w:eastAsia="Cambria" w:hAnsi="Cambria" w:cs="Cambria"/>
          <w:sz w:val="24"/>
          <w:szCs w:val="24"/>
        </w:rPr>
        <w:t>, “</w:t>
      </w:r>
      <w:proofErr w:type="spellStart"/>
      <w:r w:rsidRPr="00696621">
        <w:rPr>
          <w:rFonts w:ascii="Cambria" w:eastAsia="Cambria" w:hAnsi="Cambria" w:cs="Cambria"/>
          <w:sz w:val="24"/>
          <w:szCs w:val="24"/>
        </w:rPr>
        <w:t>Pelayanan</w:t>
      </w:r>
      <w:proofErr w:type="spellEnd"/>
      <w:r w:rsidRPr="00696621">
        <w:rPr>
          <w:rFonts w:ascii="Cambria" w:eastAsia="Cambria" w:hAnsi="Cambria" w:cs="Cambria"/>
          <w:sz w:val="24"/>
          <w:szCs w:val="24"/>
        </w:rPr>
        <w:t xml:space="preserve"> Publik di Kantor </w:t>
      </w:r>
      <w:proofErr w:type="spellStart"/>
      <w:r w:rsidRPr="00696621">
        <w:rPr>
          <w:rFonts w:ascii="Cambria" w:eastAsia="Cambria" w:hAnsi="Cambria" w:cs="Cambria"/>
          <w:sz w:val="24"/>
          <w:szCs w:val="24"/>
        </w:rPr>
        <w:t>Urusan</w:t>
      </w:r>
      <w:proofErr w:type="spellEnd"/>
      <w:r w:rsidRPr="00696621">
        <w:rPr>
          <w:rFonts w:ascii="Cambria" w:eastAsia="Cambria" w:hAnsi="Cambria" w:cs="Cambria"/>
          <w:sz w:val="24"/>
          <w:szCs w:val="24"/>
        </w:rPr>
        <w:t xml:space="preserve"> Agama Merbau </w:t>
      </w:r>
      <w:proofErr w:type="spellStart"/>
      <w:r w:rsidRPr="00696621">
        <w:rPr>
          <w:rFonts w:ascii="Cambria" w:eastAsia="Cambria" w:hAnsi="Cambria" w:cs="Cambria"/>
          <w:sz w:val="24"/>
          <w:szCs w:val="24"/>
        </w:rPr>
        <w:t>Mataram</w:t>
      </w:r>
      <w:proofErr w:type="spellEnd"/>
      <w:r w:rsidRPr="00696621">
        <w:rPr>
          <w:rFonts w:ascii="Cambria" w:eastAsia="Cambria" w:hAnsi="Cambria" w:cs="Cambria"/>
          <w:sz w:val="24"/>
          <w:szCs w:val="24"/>
        </w:rPr>
        <w:t xml:space="preserve"> Lampung Selatan”, </w:t>
      </w:r>
      <w:proofErr w:type="spellStart"/>
      <w:r w:rsidRPr="00696621">
        <w:rPr>
          <w:rFonts w:ascii="Cambria" w:eastAsia="Cambria" w:hAnsi="Cambria" w:cs="Cambria"/>
          <w:sz w:val="24"/>
          <w:szCs w:val="24"/>
        </w:rPr>
        <w:t>Skripsi</w:t>
      </w:r>
      <w:proofErr w:type="spellEnd"/>
      <w:proofErr w:type="gramStart"/>
      <w:r w:rsidRPr="00696621">
        <w:rPr>
          <w:rFonts w:ascii="Cambria" w:eastAsia="Cambria" w:hAnsi="Cambria" w:cs="Cambria"/>
          <w:sz w:val="24"/>
          <w:szCs w:val="24"/>
        </w:rPr>
        <w:t>, :</w:t>
      </w:r>
      <w:proofErr w:type="gram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Fakultas</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Dakwah</w:t>
      </w:r>
      <w:proofErr w:type="spellEnd"/>
      <w:r w:rsidRPr="00696621">
        <w:rPr>
          <w:rFonts w:ascii="Cambria" w:eastAsia="Cambria" w:hAnsi="Cambria" w:cs="Cambria"/>
          <w:sz w:val="24"/>
          <w:szCs w:val="24"/>
        </w:rPr>
        <w:t xml:space="preserve"> dan </w:t>
      </w:r>
      <w:proofErr w:type="spellStart"/>
      <w:r w:rsidRPr="00696621">
        <w:rPr>
          <w:rFonts w:ascii="Cambria" w:eastAsia="Cambria" w:hAnsi="Cambria" w:cs="Cambria"/>
          <w:sz w:val="24"/>
          <w:szCs w:val="24"/>
        </w:rPr>
        <w:t>Ilmu</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Komunikasi</w:t>
      </w:r>
      <w:proofErr w:type="spellEnd"/>
      <w:r w:rsidRPr="00696621">
        <w:rPr>
          <w:rFonts w:ascii="Cambria" w:eastAsia="Cambria" w:hAnsi="Cambria" w:cs="Cambria"/>
          <w:sz w:val="24"/>
          <w:szCs w:val="24"/>
        </w:rPr>
        <w:t>, 2022</w:t>
      </w:r>
    </w:p>
    <w:p w14:paraId="732F301A" w14:textId="6BE42908" w:rsidR="00696621" w:rsidRPr="00696621" w:rsidRDefault="00696621" w:rsidP="00696621">
      <w:pPr>
        <w:pStyle w:val="TeksCatatanKaki"/>
        <w:spacing w:line="276" w:lineRule="auto"/>
        <w:ind w:left="720" w:hanging="720"/>
        <w:jc w:val="both"/>
        <w:rPr>
          <w:rFonts w:ascii="Cambria" w:eastAsia="Cambria" w:hAnsi="Cambria" w:cs="Cambria"/>
          <w:b/>
          <w:bCs/>
          <w:sz w:val="24"/>
          <w:szCs w:val="24"/>
        </w:rPr>
      </w:pPr>
      <w:proofErr w:type="spellStart"/>
      <w:proofErr w:type="gramStart"/>
      <w:r w:rsidRPr="00696621">
        <w:rPr>
          <w:rFonts w:ascii="Cambria" w:eastAsia="Cambria" w:hAnsi="Cambria" w:cs="Cambria"/>
          <w:b/>
          <w:bCs/>
          <w:sz w:val="24"/>
          <w:szCs w:val="24"/>
        </w:rPr>
        <w:t>Jurnal</w:t>
      </w:r>
      <w:proofErr w:type="spellEnd"/>
      <w:r w:rsidRPr="00696621">
        <w:rPr>
          <w:rFonts w:ascii="Cambria" w:eastAsia="Cambria" w:hAnsi="Cambria" w:cs="Cambria"/>
          <w:b/>
          <w:bCs/>
          <w:sz w:val="24"/>
          <w:szCs w:val="24"/>
        </w:rPr>
        <w:t xml:space="preserve"> :</w:t>
      </w:r>
      <w:proofErr w:type="gramEnd"/>
    </w:p>
    <w:p w14:paraId="7087AF5B" w14:textId="77777777" w:rsidR="00696621" w:rsidRPr="00696621" w:rsidRDefault="00696621" w:rsidP="00696621">
      <w:pPr>
        <w:pStyle w:val="TeksCatatanKaki"/>
        <w:spacing w:line="276" w:lineRule="auto"/>
        <w:ind w:left="720" w:hanging="720"/>
        <w:jc w:val="both"/>
        <w:rPr>
          <w:rFonts w:ascii="Cambria" w:eastAsia="Cambria" w:hAnsi="Cambria" w:cs="Cambria"/>
          <w:sz w:val="24"/>
          <w:szCs w:val="24"/>
        </w:rPr>
      </w:pPr>
      <w:r w:rsidRPr="00696621">
        <w:rPr>
          <w:rFonts w:ascii="Cambria" w:eastAsia="Cambria" w:hAnsi="Cambria" w:cs="Cambria"/>
          <w:sz w:val="24"/>
          <w:szCs w:val="24"/>
        </w:rPr>
        <w:t xml:space="preserve">Amelia, </w:t>
      </w:r>
      <w:proofErr w:type="spellStart"/>
      <w:r w:rsidRPr="00696621">
        <w:rPr>
          <w:rFonts w:ascii="Cambria" w:eastAsia="Cambria" w:hAnsi="Cambria" w:cs="Cambria"/>
          <w:sz w:val="24"/>
          <w:szCs w:val="24"/>
        </w:rPr>
        <w:t>Rafida</w:t>
      </w:r>
      <w:proofErr w:type="spellEnd"/>
      <w:r w:rsidRPr="00696621">
        <w:rPr>
          <w:rFonts w:ascii="Cambria" w:eastAsia="Cambria" w:hAnsi="Cambria" w:cs="Cambria"/>
          <w:sz w:val="24"/>
          <w:szCs w:val="24"/>
        </w:rPr>
        <w:t xml:space="preserve">, Rama Amanda Amelia. “Childfree </w:t>
      </w:r>
      <w:proofErr w:type="spellStart"/>
      <w:r w:rsidRPr="00696621">
        <w:rPr>
          <w:rFonts w:ascii="Cambria" w:eastAsia="Cambria" w:hAnsi="Cambria" w:cs="Cambria"/>
          <w:sz w:val="24"/>
          <w:szCs w:val="24"/>
        </w:rPr>
        <w:t>ditinjau</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dari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hak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reproduksi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perempuan</w:t>
      </w:r>
      <w:proofErr w:type="spellEnd"/>
      <w:r w:rsidRPr="00696621">
        <w:rPr>
          <w:rFonts w:ascii="Cambria" w:eastAsia="Cambria" w:hAnsi="Cambria" w:cs="Cambria"/>
          <w:sz w:val="24"/>
          <w:szCs w:val="24"/>
        </w:rPr>
        <w:t xml:space="preserve"> dan </w:t>
      </w:r>
      <w:proofErr w:type="spellStart"/>
      <w:r w:rsidRPr="00696621">
        <w:rPr>
          <w:rFonts w:ascii="Cambria" w:eastAsia="Cambria" w:hAnsi="Cambria" w:cs="Cambria"/>
          <w:sz w:val="24"/>
          <w:szCs w:val="24"/>
        </w:rPr>
        <w:t>hukum</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perkawinan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islam</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dalam</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Jurnal</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Usroh</w:t>
      </w:r>
      <w:proofErr w:type="spellEnd"/>
      <w:r w:rsidRPr="00696621">
        <w:rPr>
          <w:rFonts w:ascii="Cambria" w:eastAsia="Cambria" w:hAnsi="Cambria" w:cs="Cambria"/>
          <w:sz w:val="24"/>
          <w:szCs w:val="24"/>
        </w:rPr>
        <w:t xml:space="preserve"> Vol.6 No.2 (</w:t>
      </w:r>
      <w:proofErr w:type="spellStart"/>
      <w:r w:rsidRPr="00696621">
        <w:rPr>
          <w:rFonts w:ascii="Cambria" w:eastAsia="Cambria" w:hAnsi="Cambria" w:cs="Cambria"/>
          <w:sz w:val="24"/>
          <w:szCs w:val="24"/>
        </w:rPr>
        <w:t>Desember</w:t>
      </w:r>
      <w:proofErr w:type="spellEnd"/>
      <w:r w:rsidRPr="00696621">
        <w:rPr>
          <w:rFonts w:ascii="Cambria" w:eastAsia="Cambria" w:hAnsi="Cambria" w:cs="Cambria"/>
          <w:sz w:val="24"/>
          <w:szCs w:val="24"/>
        </w:rPr>
        <w:t xml:space="preserve"> 2022)</w:t>
      </w:r>
    </w:p>
    <w:p w14:paraId="3E9ED234" w14:textId="77777777" w:rsidR="00696621" w:rsidRPr="00696621" w:rsidRDefault="00696621" w:rsidP="00696621">
      <w:pPr>
        <w:pStyle w:val="TeksCatatanKaki"/>
        <w:spacing w:line="276" w:lineRule="auto"/>
        <w:ind w:left="720" w:hanging="720"/>
        <w:jc w:val="both"/>
        <w:rPr>
          <w:rFonts w:ascii="Cambria" w:eastAsia="Cambria" w:hAnsi="Cambria" w:cs="Cambria"/>
          <w:sz w:val="24"/>
          <w:szCs w:val="24"/>
        </w:rPr>
      </w:pPr>
      <w:proofErr w:type="spellStart"/>
      <w:r w:rsidRPr="00696621">
        <w:rPr>
          <w:rFonts w:ascii="Cambria" w:eastAsia="Cambria" w:hAnsi="Cambria" w:cs="Cambria"/>
          <w:sz w:val="24"/>
          <w:szCs w:val="24"/>
        </w:rPr>
        <w:t>Benuf</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Kornelius</w:t>
      </w:r>
      <w:proofErr w:type="spellEnd"/>
      <w:r w:rsidRPr="00696621">
        <w:rPr>
          <w:rFonts w:ascii="Cambria" w:eastAsia="Cambria" w:hAnsi="Cambria" w:cs="Cambria"/>
          <w:sz w:val="24"/>
          <w:szCs w:val="24"/>
        </w:rPr>
        <w:t xml:space="preserve">, Muhamad </w:t>
      </w:r>
      <w:proofErr w:type="spellStart"/>
      <w:r w:rsidRPr="00696621">
        <w:rPr>
          <w:rFonts w:ascii="Cambria" w:eastAsia="Cambria" w:hAnsi="Cambria" w:cs="Cambria"/>
          <w:sz w:val="24"/>
          <w:szCs w:val="24"/>
        </w:rPr>
        <w:t>Azhar</w:t>
      </w:r>
      <w:proofErr w:type="spellEnd"/>
      <w:r w:rsidRPr="00696621">
        <w:rPr>
          <w:rFonts w:ascii="Cambria" w:eastAsia="Cambria" w:hAnsi="Cambria" w:cs="Cambria"/>
          <w:sz w:val="24"/>
          <w:szCs w:val="24"/>
        </w:rPr>
        <w:t xml:space="preserve">. </w:t>
      </w:r>
      <w:proofErr w:type="gramStart"/>
      <w:r w:rsidRPr="00696621">
        <w:rPr>
          <w:rFonts w:ascii="Cambria" w:eastAsia="Cambria" w:hAnsi="Cambria" w:cs="Cambria"/>
          <w:sz w:val="24"/>
          <w:szCs w:val="24"/>
        </w:rPr>
        <w:t>”</w:t>
      </w:r>
      <w:proofErr w:type="spellStart"/>
      <w:r w:rsidRPr="00696621">
        <w:rPr>
          <w:rFonts w:ascii="Cambria" w:eastAsia="Cambria" w:hAnsi="Cambria" w:cs="Cambria"/>
          <w:sz w:val="24"/>
          <w:szCs w:val="24"/>
        </w:rPr>
        <w:t>Metode</w:t>
      </w:r>
      <w:proofErr w:type="spellEnd"/>
      <w:proofErr w:type="gram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Penelitian</w:t>
      </w:r>
      <w:proofErr w:type="spellEnd"/>
      <w:r w:rsidRPr="00696621">
        <w:rPr>
          <w:rFonts w:ascii="Cambria" w:eastAsia="Cambria" w:hAnsi="Cambria" w:cs="Cambria"/>
          <w:sz w:val="24"/>
          <w:szCs w:val="24"/>
        </w:rPr>
        <w:t xml:space="preserve"> Hukum </w:t>
      </w:r>
      <w:proofErr w:type="spellStart"/>
      <w:r w:rsidRPr="00696621">
        <w:rPr>
          <w:rFonts w:ascii="Cambria" w:eastAsia="Cambria" w:hAnsi="Cambria" w:cs="Cambria"/>
          <w:sz w:val="24"/>
          <w:szCs w:val="24"/>
        </w:rPr>
        <w:t>sebagai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Instrumen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Mnegurai</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Permasalahan</w:t>
      </w:r>
      <w:proofErr w:type="spellEnd"/>
      <w:r w:rsidRPr="00696621">
        <w:rPr>
          <w:rFonts w:ascii="Cambria" w:eastAsia="Cambria" w:hAnsi="Cambria" w:cs="Cambria"/>
          <w:sz w:val="24"/>
          <w:szCs w:val="24"/>
        </w:rPr>
        <w:t xml:space="preserve"> Hukum </w:t>
      </w:r>
      <w:proofErr w:type="spellStart"/>
      <w:r w:rsidRPr="00696621">
        <w:rPr>
          <w:rFonts w:ascii="Cambria" w:eastAsia="Cambria" w:hAnsi="Cambria" w:cs="Cambria"/>
          <w:sz w:val="24"/>
          <w:szCs w:val="24"/>
        </w:rPr>
        <w:t>Kontemporer</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dalam</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Jurnal</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Gema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Keadilan</w:t>
      </w:r>
      <w:proofErr w:type="spellEnd"/>
      <w:r w:rsidRPr="00696621">
        <w:rPr>
          <w:rFonts w:ascii="Cambria" w:eastAsia="Cambria" w:hAnsi="Cambria" w:cs="Cambria"/>
          <w:sz w:val="24"/>
          <w:szCs w:val="24"/>
        </w:rPr>
        <w:t xml:space="preserve"> Vol.7 </w:t>
      </w:r>
      <w:proofErr w:type="spellStart"/>
      <w:r w:rsidRPr="00696621">
        <w:rPr>
          <w:rFonts w:ascii="Cambria" w:eastAsia="Cambria" w:hAnsi="Cambria" w:cs="Cambria"/>
          <w:sz w:val="24"/>
          <w:szCs w:val="24"/>
        </w:rPr>
        <w:t>Edisi</w:t>
      </w:r>
      <w:proofErr w:type="spellEnd"/>
      <w:r w:rsidRPr="00696621">
        <w:rPr>
          <w:rFonts w:ascii="Cambria" w:eastAsia="Cambria" w:hAnsi="Cambria" w:cs="Cambria"/>
          <w:sz w:val="24"/>
          <w:szCs w:val="24"/>
        </w:rPr>
        <w:t xml:space="preserve"> I (</w:t>
      </w:r>
      <w:proofErr w:type="spellStart"/>
      <w:r w:rsidRPr="00696621">
        <w:rPr>
          <w:rFonts w:ascii="Cambria" w:eastAsia="Cambria" w:hAnsi="Cambria" w:cs="Cambria"/>
          <w:sz w:val="24"/>
          <w:szCs w:val="24"/>
        </w:rPr>
        <w:t>Juni</w:t>
      </w:r>
      <w:proofErr w:type="spellEnd"/>
      <w:r w:rsidRPr="00696621">
        <w:rPr>
          <w:rFonts w:ascii="Cambria" w:eastAsia="Cambria" w:hAnsi="Cambria" w:cs="Cambria"/>
          <w:sz w:val="24"/>
          <w:szCs w:val="24"/>
        </w:rPr>
        <w:t xml:space="preserve"> 2020)</w:t>
      </w:r>
    </w:p>
    <w:p w14:paraId="7996E9CA" w14:textId="77777777" w:rsidR="00696621" w:rsidRPr="00696621" w:rsidRDefault="00696621" w:rsidP="00696621">
      <w:pPr>
        <w:pStyle w:val="TeksCatatanKaki"/>
        <w:spacing w:line="276" w:lineRule="auto"/>
        <w:ind w:left="720" w:hanging="720"/>
        <w:jc w:val="both"/>
        <w:rPr>
          <w:rFonts w:ascii="Cambria" w:eastAsia="Cambria" w:hAnsi="Cambria" w:cs="Cambria"/>
          <w:sz w:val="24"/>
          <w:szCs w:val="24"/>
        </w:rPr>
      </w:pPr>
      <w:proofErr w:type="spellStart"/>
      <w:r w:rsidRPr="00696621">
        <w:rPr>
          <w:rFonts w:ascii="Cambria" w:eastAsia="Cambria" w:hAnsi="Cambria" w:cs="Cambria"/>
          <w:sz w:val="24"/>
          <w:szCs w:val="24"/>
        </w:rPr>
        <w:t>Jamili</w:t>
      </w:r>
      <w:proofErr w:type="spellEnd"/>
      <w:r w:rsidRPr="00696621">
        <w:rPr>
          <w:rFonts w:ascii="Cambria" w:eastAsia="Cambria" w:hAnsi="Cambria" w:cs="Cambria"/>
          <w:sz w:val="24"/>
          <w:szCs w:val="24"/>
        </w:rPr>
        <w:t>, Muhammad. “</w:t>
      </w:r>
      <w:proofErr w:type="spellStart"/>
      <w:r w:rsidRPr="00696621">
        <w:rPr>
          <w:rFonts w:ascii="Cambria" w:eastAsia="Cambria" w:hAnsi="Cambria" w:cs="Cambria"/>
          <w:sz w:val="24"/>
          <w:szCs w:val="24"/>
        </w:rPr>
        <w:t>Dampak</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Pandemi</w:t>
      </w:r>
      <w:proofErr w:type="spellEnd"/>
      <w:r w:rsidRPr="00696621">
        <w:rPr>
          <w:rFonts w:ascii="Cambria" w:eastAsia="Cambria" w:hAnsi="Cambria" w:cs="Cambria"/>
          <w:sz w:val="24"/>
          <w:szCs w:val="24"/>
        </w:rPr>
        <w:t xml:space="preserve"> Covid-19 </w:t>
      </w:r>
      <w:proofErr w:type="spellStart"/>
      <w:r w:rsidRPr="00696621">
        <w:rPr>
          <w:rFonts w:ascii="Cambria" w:eastAsia="Cambria" w:hAnsi="Cambria" w:cs="Cambria"/>
          <w:sz w:val="24"/>
          <w:szCs w:val="24"/>
        </w:rPr>
        <w:t>Terhadap</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Pelayanan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Pernikahan</w:t>
      </w:r>
      <w:proofErr w:type="spellEnd"/>
      <w:r w:rsidRPr="00696621">
        <w:rPr>
          <w:rFonts w:ascii="Cambria" w:eastAsia="Cambria" w:hAnsi="Cambria" w:cs="Cambria"/>
          <w:sz w:val="24"/>
          <w:szCs w:val="24"/>
        </w:rPr>
        <w:t xml:space="preserve"> dan </w:t>
      </w:r>
      <w:proofErr w:type="spellStart"/>
      <w:r w:rsidRPr="00696621">
        <w:rPr>
          <w:rFonts w:ascii="Cambria" w:eastAsia="Cambria" w:hAnsi="Cambria" w:cs="Cambria"/>
          <w:sz w:val="24"/>
          <w:szCs w:val="24"/>
        </w:rPr>
        <w:t>Permohonan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Pernikahan</w:t>
      </w:r>
      <w:proofErr w:type="spellEnd"/>
      <w:r w:rsidRPr="00696621">
        <w:rPr>
          <w:rFonts w:ascii="Cambria" w:eastAsia="Cambria" w:hAnsi="Cambria" w:cs="Cambria"/>
          <w:sz w:val="24"/>
          <w:szCs w:val="24"/>
        </w:rPr>
        <w:t xml:space="preserve"> di Kantor </w:t>
      </w:r>
      <w:proofErr w:type="spellStart"/>
      <w:r w:rsidRPr="00696621">
        <w:rPr>
          <w:rFonts w:ascii="Cambria" w:eastAsia="Cambria" w:hAnsi="Cambria" w:cs="Cambria"/>
          <w:sz w:val="24"/>
          <w:szCs w:val="24"/>
        </w:rPr>
        <w:t>Urusan</w:t>
      </w:r>
      <w:proofErr w:type="spellEnd"/>
      <w:r w:rsidRPr="00696621">
        <w:rPr>
          <w:rFonts w:ascii="Cambria" w:eastAsia="Cambria" w:hAnsi="Cambria" w:cs="Cambria"/>
          <w:sz w:val="24"/>
          <w:szCs w:val="24"/>
        </w:rPr>
        <w:t xml:space="preserve"> Agama (KUA) Banjarmasin Tengah Kota Banjarmasin”, </w:t>
      </w:r>
      <w:proofErr w:type="spellStart"/>
      <w:r w:rsidRPr="00696621">
        <w:rPr>
          <w:rFonts w:ascii="Cambria" w:eastAsia="Cambria" w:hAnsi="Cambria" w:cs="Cambria"/>
          <w:sz w:val="24"/>
          <w:szCs w:val="24"/>
        </w:rPr>
        <w:t>dalam</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Jurnal</w:t>
      </w:r>
      <w:proofErr w:type="spellEnd"/>
      <w:r w:rsidRPr="00696621">
        <w:rPr>
          <w:rFonts w:ascii="Cambria" w:eastAsia="Cambria" w:hAnsi="Cambria" w:cs="Cambria"/>
          <w:sz w:val="24"/>
          <w:szCs w:val="24"/>
        </w:rPr>
        <w:t xml:space="preserve"> Al </w:t>
      </w:r>
      <w:proofErr w:type="spellStart"/>
      <w:r w:rsidRPr="00696621">
        <w:rPr>
          <w:rFonts w:ascii="Cambria" w:eastAsia="Cambria" w:hAnsi="Cambria" w:cs="Cambria"/>
          <w:sz w:val="24"/>
          <w:szCs w:val="24"/>
        </w:rPr>
        <w:t>Lidara</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Balad</w:t>
      </w:r>
      <w:proofErr w:type="spellEnd"/>
      <w:r w:rsidRPr="00696621">
        <w:rPr>
          <w:rFonts w:ascii="Cambria" w:eastAsia="Cambria" w:hAnsi="Cambria" w:cs="Cambria"/>
          <w:sz w:val="24"/>
          <w:szCs w:val="24"/>
        </w:rPr>
        <w:t>, Vol.2 No.2 (</w:t>
      </w:r>
      <w:proofErr w:type="spellStart"/>
      <w:r w:rsidRPr="00696621">
        <w:rPr>
          <w:rFonts w:ascii="Cambria" w:eastAsia="Cambria" w:hAnsi="Cambria" w:cs="Cambria"/>
          <w:sz w:val="24"/>
          <w:szCs w:val="24"/>
        </w:rPr>
        <w:t>Desember</w:t>
      </w:r>
      <w:proofErr w:type="spellEnd"/>
      <w:r w:rsidRPr="00696621">
        <w:rPr>
          <w:rFonts w:ascii="Cambria" w:eastAsia="Cambria" w:hAnsi="Cambria" w:cs="Cambria"/>
          <w:sz w:val="24"/>
          <w:szCs w:val="24"/>
        </w:rPr>
        <w:t xml:space="preserve"> 2020)</w:t>
      </w:r>
    </w:p>
    <w:p w14:paraId="3048FD8C" w14:textId="1BA08EE7" w:rsidR="00696621" w:rsidRPr="00696621" w:rsidRDefault="00696621" w:rsidP="00696621">
      <w:pPr>
        <w:pStyle w:val="TeksCatatanKaki"/>
        <w:spacing w:line="276" w:lineRule="auto"/>
        <w:ind w:left="720" w:hanging="720"/>
        <w:jc w:val="both"/>
        <w:rPr>
          <w:rFonts w:ascii="Cambria" w:hAnsi="Cambria" w:cs="Tahoma"/>
          <w:b/>
          <w:bCs/>
          <w:sz w:val="24"/>
          <w:szCs w:val="24"/>
          <w:lang w:val="id-ID"/>
        </w:rPr>
      </w:pPr>
      <w:proofErr w:type="spellStart"/>
      <w:r w:rsidRPr="00696621">
        <w:rPr>
          <w:rFonts w:ascii="Cambria" w:eastAsia="Cambria" w:hAnsi="Cambria" w:cs="Cambria"/>
          <w:sz w:val="24"/>
          <w:szCs w:val="24"/>
        </w:rPr>
        <w:t>Julir</w:t>
      </w:r>
      <w:proofErr w:type="spellEnd"/>
      <w:r w:rsidRPr="00696621">
        <w:rPr>
          <w:rFonts w:ascii="Cambria" w:eastAsia="Cambria" w:hAnsi="Cambria" w:cs="Cambria"/>
          <w:sz w:val="24"/>
          <w:szCs w:val="24"/>
        </w:rPr>
        <w:t xml:space="preserve">, </w:t>
      </w:r>
      <w:proofErr w:type="spellStart"/>
      <w:proofErr w:type="gramStart"/>
      <w:r w:rsidRPr="00696621">
        <w:rPr>
          <w:rFonts w:ascii="Cambria" w:eastAsia="Cambria" w:hAnsi="Cambria" w:cs="Cambria"/>
          <w:sz w:val="24"/>
          <w:szCs w:val="24"/>
        </w:rPr>
        <w:t>Nenan</w:t>
      </w:r>
      <w:proofErr w:type="spellEnd"/>
      <w:r w:rsidRPr="00696621">
        <w:rPr>
          <w:rFonts w:ascii="Cambria" w:eastAsia="Cambria" w:hAnsi="Cambria" w:cs="Cambria"/>
          <w:sz w:val="24"/>
          <w:szCs w:val="24"/>
        </w:rPr>
        <w:t>.“</w:t>
      </w:r>
      <w:proofErr w:type="spellStart"/>
      <w:proofErr w:type="gramEnd"/>
      <w:r w:rsidRPr="00696621">
        <w:rPr>
          <w:rFonts w:ascii="Cambria" w:eastAsia="Cambria" w:hAnsi="Cambria" w:cs="Cambria"/>
          <w:sz w:val="24"/>
          <w:szCs w:val="24"/>
        </w:rPr>
        <w:t>Pencatatan</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Perkawinan</w:t>
      </w:r>
      <w:proofErr w:type="spellEnd"/>
      <w:r w:rsidRPr="00696621">
        <w:rPr>
          <w:rFonts w:ascii="Cambria" w:eastAsia="Cambria" w:hAnsi="Cambria" w:cs="Cambria"/>
          <w:sz w:val="24"/>
          <w:szCs w:val="24"/>
        </w:rPr>
        <w:t xml:space="preserve"> di Indonesia </w:t>
      </w:r>
      <w:proofErr w:type="spellStart"/>
      <w:r w:rsidRPr="00696621">
        <w:rPr>
          <w:rFonts w:ascii="Cambria" w:eastAsia="Cambria" w:hAnsi="Cambria" w:cs="Cambria"/>
          <w:sz w:val="24"/>
          <w:szCs w:val="24"/>
        </w:rPr>
        <w:t>Perspektif</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Ushul</w:t>
      </w:r>
      <w:proofErr w:type="spellEnd"/>
      <w:r w:rsidRPr="00696621">
        <w:rPr>
          <w:rFonts w:ascii="Cambria" w:eastAsia="Cambria" w:hAnsi="Cambria" w:cs="Cambria"/>
          <w:sz w:val="24"/>
          <w:szCs w:val="24"/>
        </w:rPr>
        <w:t xml:space="preserve"> Fiqh”, </w:t>
      </w:r>
      <w:proofErr w:type="spellStart"/>
      <w:r w:rsidRPr="00696621">
        <w:rPr>
          <w:rFonts w:ascii="Cambria" w:eastAsia="Cambria" w:hAnsi="Cambria" w:cs="Cambria"/>
          <w:sz w:val="24"/>
          <w:szCs w:val="24"/>
        </w:rPr>
        <w:t>dalam</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Jurnal</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Ilmiah</w:t>
      </w:r>
      <w:proofErr w:type="spellEnd"/>
      <w:r w:rsidRPr="00696621">
        <w:rPr>
          <w:rFonts w:ascii="Cambria" w:eastAsia="Cambria" w:hAnsi="Cambria" w:cs="Cambria"/>
          <w:sz w:val="24"/>
          <w:szCs w:val="24"/>
        </w:rPr>
        <w:t xml:space="preserve"> </w:t>
      </w:r>
      <w:proofErr w:type="spellStart"/>
      <w:r w:rsidRPr="00696621">
        <w:rPr>
          <w:rFonts w:ascii="Cambria" w:eastAsia="Cambria" w:hAnsi="Cambria" w:cs="Cambria"/>
          <w:sz w:val="24"/>
          <w:szCs w:val="24"/>
        </w:rPr>
        <w:t>Mizani</w:t>
      </w:r>
      <w:proofErr w:type="spellEnd"/>
      <w:r w:rsidRPr="00696621">
        <w:rPr>
          <w:rFonts w:ascii="Cambria" w:eastAsia="Cambria" w:hAnsi="Cambria" w:cs="Cambria"/>
          <w:sz w:val="24"/>
          <w:szCs w:val="24"/>
        </w:rPr>
        <w:t xml:space="preserve"> Vol. 4 No. 1 (2017)</w:t>
      </w:r>
    </w:p>
    <w:p w14:paraId="2B367959" w14:textId="77777777" w:rsidR="00845E17" w:rsidRPr="00696621" w:rsidRDefault="00845E17" w:rsidP="00696621">
      <w:pPr>
        <w:spacing w:after="0" w:line="240" w:lineRule="auto"/>
        <w:jc w:val="both"/>
        <w:rPr>
          <w:rFonts w:ascii="Cambria" w:eastAsia="Cambria" w:hAnsi="Cambria" w:cs="Cambria"/>
          <w:sz w:val="24"/>
          <w:szCs w:val="24"/>
        </w:rPr>
      </w:pPr>
    </w:p>
    <w:p w14:paraId="49099B7C" w14:textId="77777777" w:rsidR="00696621" w:rsidRPr="00696621" w:rsidRDefault="00696621">
      <w:pPr>
        <w:spacing w:after="0" w:line="240" w:lineRule="auto"/>
        <w:rPr>
          <w:rFonts w:ascii="Cambria" w:eastAsia="Cambria" w:hAnsi="Cambria" w:cs="Cambria"/>
          <w:sz w:val="24"/>
          <w:szCs w:val="24"/>
        </w:rPr>
      </w:pPr>
    </w:p>
    <w:p w14:paraId="4DA49E06" w14:textId="77777777" w:rsidR="00696621" w:rsidRPr="00696621" w:rsidRDefault="00696621" w:rsidP="00696621">
      <w:pPr>
        <w:ind w:left="720" w:hanging="720"/>
        <w:rPr>
          <w:rFonts w:ascii="Cambria" w:hAnsi="Cambria" w:cs="Tahoma"/>
          <w:b/>
          <w:bCs/>
          <w:sz w:val="24"/>
          <w:szCs w:val="24"/>
          <w:lang w:val="id-ID"/>
        </w:rPr>
      </w:pPr>
      <w:r w:rsidRPr="00696621">
        <w:rPr>
          <w:rFonts w:ascii="Cambria" w:hAnsi="Cambria" w:cs="Tahoma"/>
          <w:b/>
          <w:bCs/>
          <w:sz w:val="24"/>
          <w:szCs w:val="24"/>
          <w:lang w:val="id-ID"/>
        </w:rPr>
        <w:t>Artikel Surat Kabar:</w:t>
      </w:r>
    </w:p>
    <w:p w14:paraId="3F4F2FE9" w14:textId="77777777" w:rsidR="00696621" w:rsidRPr="00696621" w:rsidRDefault="00696621" w:rsidP="00696621">
      <w:pPr>
        <w:ind w:left="720" w:hanging="720"/>
        <w:jc w:val="both"/>
        <w:rPr>
          <w:rFonts w:ascii="Cambria" w:hAnsi="Cambria" w:cs="Tahoma"/>
          <w:sz w:val="24"/>
          <w:szCs w:val="24"/>
          <w:lang w:val="id-ID"/>
        </w:rPr>
      </w:pPr>
      <w:r w:rsidRPr="00696621">
        <w:rPr>
          <w:rFonts w:ascii="Cambria" w:hAnsi="Cambria" w:cs="Tahoma"/>
          <w:sz w:val="24"/>
          <w:szCs w:val="24"/>
          <w:lang w:val="id-ID"/>
        </w:rPr>
        <w:t xml:space="preserve">Aeni, Siti Nur. “Syarat Nikah dan Cara Daftarnya, Bisa Melalui Online”, </w:t>
      </w:r>
      <w:r w:rsidRPr="00696621">
        <w:rPr>
          <w:rFonts w:ascii="Cambria" w:hAnsi="Cambria" w:cs="Tahoma"/>
          <w:i/>
          <w:iCs/>
          <w:sz w:val="24"/>
          <w:szCs w:val="24"/>
          <w:lang w:val="id-ID"/>
        </w:rPr>
        <w:t>Kata Data</w:t>
      </w:r>
      <w:r w:rsidRPr="00696621">
        <w:rPr>
          <w:rFonts w:ascii="Cambria" w:hAnsi="Cambria" w:cs="Tahoma"/>
          <w:sz w:val="24"/>
          <w:szCs w:val="24"/>
          <w:lang w:val="id-ID"/>
        </w:rPr>
        <w:t xml:space="preserve">, 6 September, 2021, diakses 20 Februari 2023. </w:t>
      </w:r>
      <w:hyperlink r:id="rId11" w:history="1">
        <w:r w:rsidRPr="00696621">
          <w:rPr>
            <w:rStyle w:val="Hyperlink"/>
            <w:rFonts w:ascii="Cambria" w:hAnsi="Cambria" w:cs="Tahoma"/>
            <w:sz w:val="24"/>
            <w:szCs w:val="24"/>
            <w:lang w:val="id-ID"/>
          </w:rPr>
          <w:t>https://katadata.co.id/safrezifitra/berita/6135cab8140e4/syarat-nikah-dan-cara-daftarnya-bisa-melalui-online</w:t>
        </w:r>
      </w:hyperlink>
    </w:p>
    <w:p w14:paraId="5BEDCE6A" w14:textId="77777777" w:rsidR="00696621" w:rsidRPr="00696621" w:rsidRDefault="00696621" w:rsidP="00696621">
      <w:pPr>
        <w:ind w:left="720" w:hanging="720"/>
        <w:jc w:val="both"/>
        <w:rPr>
          <w:rFonts w:ascii="Cambria" w:hAnsi="Cambria" w:cs="Tahoma"/>
          <w:b/>
          <w:bCs/>
          <w:sz w:val="24"/>
          <w:szCs w:val="24"/>
          <w:lang w:val="id-ID"/>
        </w:rPr>
      </w:pPr>
      <w:r w:rsidRPr="00696621">
        <w:rPr>
          <w:rFonts w:ascii="Cambria" w:hAnsi="Cambria" w:cs="Tahoma"/>
          <w:sz w:val="24"/>
          <w:szCs w:val="24"/>
          <w:lang w:val="id-ID"/>
        </w:rPr>
        <w:lastRenderedPageBreak/>
        <w:t xml:space="preserve">Kurniawan, “Sejarah KUA, dari Lembaga </w:t>
      </w:r>
      <w:proofErr w:type="spellStart"/>
      <w:r w:rsidRPr="00696621">
        <w:rPr>
          <w:rFonts w:ascii="Cambria" w:hAnsi="Cambria" w:cs="Tahoma"/>
          <w:sz w:val="24"/>
          <w:szCs w:val="24"/>
          <w:lang w:val="id-ID"/>
        </w:rPr>
        <w:t>Kepenghuluan</w:t>
      </w:r>
      <w:proofErr w:type="spellEnd"/>
      <w:r w:rsidRPr="00696621">
        <w:rPr>
          <w:rFonts w:ascii="Cambria" w:hAnsi="Cambria" w:cs="Tahoma"/>
          <w:sz w:val="24"/>
          <w:szCs w:val="24"/>
          <w:lang w:val="id-ID"/>
        </w:rPr>
        <w:t xml:space="preserve"> Pra Kemerdekaan sampai Kantor Urusan Agama”, </w:t>
      </w:r>
      <w:proofErr w:type="spellStart"/>
      <w:r w:rsidRPr="00696621">
        <w:rPr>
          <w:rFonts w:ascii="Cambria" w:hAnsi="Cambria" w:cs="Tahoma"/>
          <w:i/>
          <w:iCs/>
          <w:sz w:val="24"/>
          <w:szCs w:val="24"/>
          <w:lang w:val="id-ID"/>
        </w:rPr>
        <w:t>Kemenag</w:t>
      </w:r>
      <w:proofErr w:type="spellEnd"/>
      <w:r w:rsidRPr="00696621">
        <w:rPr>
          <w:rFonts w:ascii="Cambria" w:hAnsi="Cambria" w:cs="Tahoma"/>
          <w:sz w:val="24"/>
          <w:szCs w:val="24"/>
          <w:lang w:val="id-ID"/>
        </w:rPr>
        <w:t xml:space="preserve">, 30 Mei, 2021, diakses 02 Maret 2023. </w:t>
      </w:r>
      <w:hyperlink r:id="rId12" w:history="1">
        <w:r w:rsidRPr="00696621">
          <w:rPr>
            <w:rStyle w:val="Hyperlink"/>
            <w:rFonts w:ascii="Cambria" w:hAnsi="Cambria" w:cs="Tahoma"/>
            <w:sz w:val="24"/>
            <w:szCs w:val="24"/>
            <w:lang w:val="id-ID"/>
          </w:rPr>
          <w:t>https://kemenag.go.id/read/sejarah-kua-dari-lembaga-kepenghuluan-pra-kemerdekaan-sampai-kantor-urusan-agama</w:t>
        </w:r>
      </w:hyperlink>
    </w:p>
    <w:p w14:paraId="4D14B15E" w14:textId="77777777" w:rsidR="00696621" w:rsidRPr="00696621" w:rsidRDefault="00696621" w:rsidP="00696621">
      <w:pPr>
        <w:jc w:val="both"/>
        <w:rPr>
          <w:rFonts w:ascii="Cambria" w:hAnsi="Cambria" w:cs="Tahoma"/>
          <w:sz w:val="24"/>
          <w:szCs w:val="24"/>
          <w:lang w:val="id-ID"/>
        </w:rPr>
      </w:pPr>
    </w:p>
    <w:p w14:paraId="2DE53C77" w14:textId="77777777" w:rsidR="00696621" w:rsidRPr="00696621" w:rsidRDefault="00696621" w:rsidP="00696621">
      <w:pPr>
        <w:ind w:left="720" w:hanging="720"/>
        <w:jc w:val="both"/>
        <w:rPr>
          <w:rFonts w:ascii="Cambria" w:hAnsi="Cambria" w:cs="Tahoma"/>
          <w:b/>
          <w:bCs/>
          <w:sz w:val="24"/>
          <w:szCs w:val="24"/>
          <w:lang w:val="id-ID"/>
        </w:rPr>
      </w:pPr>
      <w:proofErr w:type="spellStart"/>
      <w:r w:rsidRPr="00696621">
        <w:rPr>
          <w:rFonts w:ascii="Cambria" w:hAnsi="Cambria" w:cs="Tahoma"/>
          <w:b/>
          <w:bCs/>
          <w:sz w:val="24"/>
          <w:szCs w:val="24"/>
          <w:lang w:val="id-ID"/>
        </w:rPr>
        <w:t>Website</w:t>
      </w:r>
      <w:proofErr w:type="spellEnd"/>
      <w:r w:rsidRPr="00696621">
        <w:rPr>
          <w:rFonts w:ascii="Cambria" w:hAnsi="Cambria" w:cs="Tahoma"/>
          <w:b/>
          <w:bCs/>
          <w:sz w:val="24"/>
          <w:szCs w:val="24"/>
          <w:lang w:val="id-ID"/>
        </w:rPr>
        <w:t>:</w:t>
      </w:r>
    </w:p>
    <w:p w14:paraId="4E4D687D" w14:textId="77777777" w:rsidR="00696621" w:rsidRPr="00696621" w:rsidRDefault="00696621" w:rsidP="00696621">
      <w:pPr>
        <w:ind w:left="720" w:hanging="720"/>
        <w:jc w:val="both"/>
        <w:rPr>
          <w:rFonts w:ascii="Cambria" w:hAnsi="Cambria" w:cs="Tahoma"/>
          <w:sz w:val="24"/>
          <w:szCs w:val="24"/>
          <w:lang w:val="id-ID"/>
        </w:rPr>
      </w:pPr>
      <w:r w:rsidRPr="00696621">
        <w:rPr>
          <w:rFonts w:ascii="Cambria" w:hAnsi="Cambria" w:cs="Tahoma"/>
          <w:sz w:val="24"/>
          <w:szCs w:val="24"/>
          <w:lang w:val="id-ID"/>
        </w:rPr>
        <w:t xml:space="preserve">Google, “Syarat Nikah di KUA Terbaru 2022, Cara Daftar, dan </w:t>
      </w:r>
      <w:proofErr w:type="spellStart"/>
      <w:r w:rsidRPr="00696621">
        <w:rPr>
          <w:rFonts w:ascii="Cambria" w:hAnsi="Cambria" w:cs="Tahoma"/>
          <w:sz w:val="24"/>
          <w:szCs w:val="24"/>
          <w:lang w:val="id-ID"/>
        </w:rPr>
        <w:t>Niayanya</w:t>
      </w:r>
      <w:proofErr w:type="spellEnd"/>
      <w:r w:rsidRPr="00696621">
        <w:rPr>
          <w:rFonts w:ascii="Cambria" w:hAnsi="Cambria" w:cs="Tahoma"/>
          <w:sz w:val="24"/>
          <w:szCs w:val="24"/>
          <w:lang w:val="id-ID"/>
        </w:rPr>
        <w:t>” diperbaharui 30September 2022, diakses 20 Februari 2023.</w:t>
      </w:r>
      <w:hyperlink r:id="rId13" w:history="1">
        <w:r w:rsidRPr="00696621">
          <w:rPr>
            <w:rStyle w:val="Hyperlink"/>
            <w:rFonts w:ascii="Cambria" w:hAnsi="Cambria" w:cs="Tahoma"/>
            <w:sz w:val="24"/>
            <w:szCs w:val="24"/>
            <w:lang w:val="id-ID"/>
          </w:rPr>
          <w:t>https://nasional.tempo.co/read/1640023/syarat-nikah-di-kua-terbaru-2022-cara-daftar-dan-biayanya</w:t>
        </w:r>
      </w:hyperlink>
    </w:p>
    <w:p w14:paraId="346624F5" w14:textId="77777777" w:rsidR="00696621" w:rsidRPr="00696621" w:rsidRDefault="00696621" w:rsidP="00696621">
      <w:pPr>
        <w:spacing w:after="0" w:line="240" w:lineRule="auto"/>
        <w:jc w:val="both"/>
        <w:rPr>
          <w:rFonts w:ascii="Cambria" w:eastAsia="Cambria" w:hAnsi="Cambria" w:cs="Cambria"/>
          <w:sz w:val="24"/>
          <w:szCs w:val="24"/>
        </w:rPr>
      </w:pPr>
    </w:p>
    <w:sectPr w:rsidR="00696621" w:rsidRPr="00696621">
      <w:headerReference w:type="even" r:id="rId14"/>
      <w:headerReference w:type="default" r:id="rId15"/>
      <w:headerReference w:type="first" r:id="rId16"/>
      <w:pgSz w:w="11907" w:h="16839"/>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6D199" w14:textId="77777777" w:rsidR="00D6650E" w:rsidRDefault="00D6650E">
      <w:pPr>
        <w:spacing w:after="0" w:line="240" w:lineRule="auto"/>
      </w:pPr>
      <w:r>
        <w:separator/>
      </w:r>
    </w:p>
  </w:endnote>
  <w:endnote w:type="continuationSeparator" w:id="0">
    <w:p w14:paraId="69B3E157" w14:textId="77777777" w:rsidR="00D6650E" w:rsidRDefault="00D6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Lustria">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0CEF8" w14:textId="77777777" w:rsidR="00D6650E" w:rsidRDefault="00D6650E">
      <w:pPr>
        <w:spacing w:after="0" w:line="240" w:lineRule="auto"/>
      </w:pPr>
      <w:r>
        <w:separator/>
      </w:r>
    </w:p>
  </w:footnote>
  <w:footnote w:type="continuationSeparator" w:id="0">
    <w:p w14:paraId="1C6EA40B" w14:textId="77777777" w:rsidR="00D6650E" w:rsidRDefault="00D6650E">
      <w:pPr>
        <w:spacing w:after="0" w:line="240" w:lineRule="auto"/>
      </w:pPr>
      <w:r>
        <w:continuationSeparator/>
      </w:r>
    </w:p>
  </w:footnote>
  <w:footnote w:id="1">
    <w:p w14:paraId="7B754A0D" w14:textId="66B9270F" w:rsidR="008604C1" w:rsidRPr="008604C1" w:rsidRDefault="008604C1" w:rsidP="008604C1">
      <w:pPr>
        <w:pStyle w:val="TeksCatatanKaki"/>
        <w:ind w:firstLine="720"/>
        <w:jc w:val="both"/>
        <w:rPr>
          <w:rFonts w:asciiTheme="majorBidi" w:hAnsiTheme="majorBidi" w:cstheme="majorBidi"/>
          <w:lang w:val="id-ID"/>
        </w:rPr>
      </w:pPr>
      <w:r>
        <w:rPr>
          <w:rStyle w:val="ReferensiCatatanKaki"/>
        </w:rPr>
        <w:footnoteRef/>
      </w:r>
      <w:r>
        <w:t xml:space="preserve"> </w:t>
      </w:r>
      <w:proofErr w:type="spellStart"/>
      <w:r w:rsidRPr="00F83EC2">
        <w:rPr>
          <w:rFonts w:asciiTheme="majorBidi" w:hAnsiTheme="majorBidi" w:cstheme="majorBidi"/>
          <w:lang w:val="id-ID"/>
        </w:rPr>
        <w:t>Tihami</w:t>
      </w:r>
      <w:proofErr w:type="spellEnd"/>
      <w:r w:rsidRPr="00F83EC2">
        <w:rPr>
          <w:rFonts w:asciiTheme="majorBidi" w:hAnsiTheme="majorBidi" w:cstheme="majorBidi"/>
          <w:lang w:val="id-ID"/>
        </w:rPr>
        <w:t xml:space="preserve"> dan </w:t>
      </w:r>
      <w:proofErr w:type="spellStart"/>
      <w:r w:rsidRPr="00F83EC2">
        <w:rPr>
          <w:rFonts w:asciiTheme="majorBidi" w:hAnsiTheme="majorBidi" w:cstheme="majorBidi"/>
          <w:lang w:val="id-ID"/>
        </w:rPr>
        <w:t>Sohari</w:t>
      </w:r>
      <w:proofErr w:type="spellEnd"/>
      <w:r w:rsidRPr="00F83EC2">
        <w:rPr>
          <w:rFonts w:asciiTheme="majorBidi" w:hAnsiTheme="majorBidi" w:cstheme="majorBidi"/>
          <w:lang w:val="id-ID"/>
        </w:rPr>
        <w:t xml:space="preserve"> Sahrani, </w:t>
      </w:r>
      <w:r w:rsidRPr="00F83EC2">
        <w:rPr>
          <w:rFonts w:asciiTheme="majorBidi" w:hAnsiTheme="majorBidi" w:cstheme="majorBidi"/>
          <w:i/>
          <w:iCs/>
          <w:lang w:val="id-ID"/>
        </w:rPr>
        <w:t xml:space="preserve">Fikih </w:t>
      </w:r>
      <w:proofErr w:type="spellStart"/>
      <w:r w:rsidRPr="00F83EC2">
        <w:rPr>
          <w:rFonts w:asciiTheme="majorBidi" w:hAnsiTheme="majorBidi" w:cstheme="majorBidi"/>
          <w:i/>
          <w:iCs/>
          <w:lang w:val="id-ID"/>
        </w:rPr>
        <w:t>Munakahat</w:t>
      </w:r>
      <w:proofErr w:type="spellEnd"/>
      <w:r w:rsidRPr="00F83EC2">
        <w:rPr>
          <w:rFonts w:asciiTheme="majorBidi" w:hAnsiTheme="majorBidi" w:cstheme="majorBidi"/>
          <w:i/>
          <w:iCs/>
          <w:lang w:val="id-ID"/>
        </w:rPr>
        <w:t xml:space="preserve">: Kajian Fiqih Nikah Lengkap, </w:t>
      </w:r>
      <w:r w:rsidRPr="00F83EC2">
        <w:rPr>
          <w:rFonts w:asciiTheme="majorBidi" w:hAnsiTheme="majorBidi" w:cstheme="majorBidi"/>
          <w:lang w:val="id-ID"/>
        </w:rPr>
        <w:t xml:space="preserve">(Jakarta: </w:t>
      </w:r>
      <w:proofErr w:type="spellStart"/>
      <w:r w:rsidRPr="00F83EC2">
        <w:rPr>
          <w:rFonts w:asciiTheme="majorBidi" w:hAnsiTheme="majorBidi" w:cstheme="majorBidi"/>
          <w:lang w:val="id-ID"/>
        </w:rPr>
        <w:t>Rajagrafindo</w:t>
      </w:r>
      <w:proofErr w:type="spellEnd"/>
      <w:r w:rsidRPr="00F83EC2">
        <w:rPr>
          <w:rFonts w:asciiTheme="majorBidi" w:hAnsiTheme="majorBidi" w:cstheme="majorBidi"/>
          <w:lang w:val="id-ID"/>
        </w:rPr>
        <w:t xml:space="preserve"> Persada, 2010) 6-8</w:t>
      </w:r>
    </w:p>
  </w:footnote>
  <w:footnote w:id="2">
    <w:p w14:paraId="3A46F9D4" w14:textId="20DFB89B" w:rsidR="008604C1" w:rsidRDefault="008604C1" w:rsidP="008604C1">
      <w:pPr>
        <w:pStyle w:val="TeksCatatanKaki"/>
        <w:ind w:firstLine="720"/>
        <w:jc w:val="both"/>
      </w:pPr>
      <w:r>
        <w:rPr>
          <w:rStyle w:val="ReferensiCatatanKaki"/>
        </w:rPr>
        <w:footnoteRef/>
      </w:r>
      <w:r>
        <w:t xml:space="preserve"> </w:t>
      </w:r>
      <w:proofErr w:type="spellStart"/>
      <w:r w:rsidRPr="00F83EC2">
        <w:rPr>
          <w:rFonts w:asciiTheme="majorBidi" w:hAnsiTheme="majorBidi" w:cstheme="majorBidi"/>
          <w:lang w:val="id-ID"/>
        </w:rPr>
        <w:t>Kenenag</w:t>
      </w:r>
      <w:proofErr w:type="spellEnd"/>
      <w:r w:rsidRPr="00F83EC2">
        <w:rPr>
          <w:rFonts w:asciiTheme="majorBidi" w:hAnsiTheme="majorBidi" w:cstheme="majorBidi"/>
          <w:lang w:val="id-ID"/>
        </w:rPr>
        <w:t xml:space="preserve">, </w:t>
      </w:r>
      <w:r w:rsidRPr="00F83EC2">
        <w:rPr>
          <w:rFonts w:asciiTheme="majorBidi" w:hAnsiTheme="majorBidi" w:cstheme="majorBidi"/>
          <w:i/>
          <w:iCs/>
          <w:lang w:val="id-ID"/>
        </w:rPr>
        <w:t>Al-</w:t>
      </w:r>
      <w:proofErr w:type="spellStart"/>
      <w:r w:rsidRPr="00F83EC2">
        <w:rPr>
          <w:rFonts w:asciiTheme="majorBidi" w:hAnsiTheme="majorBidi" w:cstheme="majorBidi"/>
          <w:i/>
          <w:iCs/>
          <w:lang w:val="id-ID"/>
        </w:rPr>
        <w:t>Qur’an</w:t>
      </w:r>
      <w:proofErr w:type="spellEnd"/>
      <w:r w:rsidRPr="00F83EC2">
        <w:rPr>
          <w:rFonts w:asciiTheme="majorBidi" w:hAnsiTheme="majorBidi" w:cstheme="majorBidi"/>
          <w:i/>
          <w:iCs/>
          <w:lang w:val="id-ID"/>
        </w:rPr>
        <w:t xml:space="preserve"> QS Al-Baqarah:223</w:t>
      </w:r>
    </w:p>
  </w:footnote>
  <w:footnote w:id="3">
    <w:p w14:paraId="0CEB3DBA" w14:textId="5C67D5AC" w:rsidR="008604C1" w:rsidRDefault="008604C1" w:rsidP="008604C1">
      <w:pPr>
        <w:pStyle w:val="TeksCatatanKaki"/>
        <w:ind w:firstLine="720"/>
        <w:jc w:val="both"/>
      </w:pPr>
      <w:r>
        <w:rPr>
          <w:rStyle w:val="ReferensiCatatanKaki"/>
        </w:rPr>
        <w:footnoteRef/>
      </w:r>
      <w:r>
        <w:t xml:space="preserve"> </w:t>
      </w:r>
      <w:r w:rsidRPr="00F83EC2">
        <w:rPr>
          <w:rFonts w:asciiTheme="majorBidi" w:hAnsiTheme="majorBidi" w:cstheme="majorBidi"/>
          <w:lang w:val="id-ID"/>
        </w:rPr>
        <w:t xml:space="preserve">Moh. Ali Wafa, </w:t>
      </w:r>
      <w:r w:rsidRPr="00F83EC2">
        <w:rPr>
          <w:rFonts w:asciiTheme="majorBidi" w:hAnsiTheme="majorBidi" w:cstheme="majorBidi"/>
          <w:i/>
          <w:iCs/>
          <w:lang w:val="id-ID"/>
        </w:rPr>
        <w:t xml:space="preserve">Hukum Pernikahan Di Indonesia Sebuah Kajian Dalam Hukum Islam Dan Hukum </w:t>
      </w:r>
      <w:proofErr w:type="spellStart"/>
      <w:r w:rsidRPr="00F83EC2">
        <w:rPr>
          <w:rFonts w:asciiTheme="majorBidi" w:hAnsiTheme="majorBidi" w:cstheme="majorBidi"/>
          <w:i/>
          <w:iCs/>
          <w:lang w:val="id-ID"/>
        </w:rPr>
        <w:t>Materil</w:t>
      </w:r>
      <w:proofErr w:type="spellEnd"/>
      <w:r w:rsidRPr="00F83EC2">
        <w:rPr>
          <w:rFonts w:asciiTheme="majorBidi" w:hAnsiTheme="majorBidi" w:cstheme="majorBidi"/>
          <w:i/>
          <w:iCs/>
          <w:lang w:val="id-ID"/>
        </w:rPr>
        <w:t xml:space="preserve">, </w:t>
      </w:r>
      <w:r w:rsidRPr="00F83EC2">
        <w:rPr>
          <w:rFonts w:asciiTheme="majorBidi" w:hAnsiTheme="majorBidi" w:cstheme="majorBidi"/>
          <w:lang w:val="id-ID"/>
        </w:rPr>
        <w:t>(</w:t>
      </w:r>
      <w:proofErr w:type="spellStart"/>
      <w:r w:rsidRPr="00F83EC2">
        <w:rPr>
          <w:rFonts w:asciiTheme="majorBidi" w:hAnsiTheme="majorBidi" w:cstheme="majorBidi"/>
          <w:lang w:val="id-ID"/>
        </w:rPr>
        <w:t>Tanggerang</w:t>
      </w:r>
      <w:proofErr w:type="spellEnd"/>
      <w:r w:rsidRPr="00F83EC2">
        <w:rPr>
          <w:rFonts w:asciiTheme="majorBidi" w:hAnsiTheme="majorBidi" w:cstheme="majorBidi"/>
          <w:lang w:val="id-ID"/>
        </w:rPr>
        <w:t xml:space="preserve"> Selatan: YASMI, 2018) 29</w:t>
      </w:r>
    </w:p>
  </w:footnote>
  <w:footnote w:id="4">
    <w:p w14:paraId="6A237194" w14:textId="77777777" w:rsidR="008604C1" w:rsidRPr="00F83EC2" w:rsidRDefault="008604C1" w:rsidP="008604C1">
      <w:pPr>
        <w:pStyle w:val="TeksCatatanKaki"/>
        <w:ind w:firstLine="720"/>
        <w:jc w:val="both"/>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 xml:space="preserve">Aisyah Ayu </w:t>
      </w:r>
      <w:proofErr w:type="spellStart"/>
      <w:r w:rsidRPr="00F83EC2">
        <w:rPr>
          <w:rFonts w:asciiTheme="majorBidi" w:hAnsiTheme="majorBidi" w:cstheme="majorBidi"/>
          <w:lang w:val="id-ID"/>
        </w:rPr>
        <w:t>Musyafah</w:t>
      </w:r>
      <w:proofErr w:type="spellEnd"/>
      <w:r w:rsidRPr="00F83EC2">
        <w:rPr>
          <w:rFonts w:asciiTheme="majorBidi" w:hAnsiTheme="majorBidi" w:cstheme="majorBidi"/>
          <w:lang w:val="id-ID"/>
        </w:rPr>
        <w:t>, “Perkawinan Dalam Perspektif Filosofis Hukum Islam”</w:t>
      </w:r>
      <w:r w:rsidRPr="00F83EC2">
        <w:rPr>
          <w:rFonts w:asciiTheme="majorBidi" w:hAnsiTheme="majorBidi" w:cstheme="majorBidi"/>
          <w:lang w:val="en-ID"/>
        </w:rPr>
        <w:t>,</w:t>
      </w:r>
      <w:r w:rsidRPr="00F83EC2">
        <w:rPr>
          <w:rFonts w:asciiTheme="majorBidi" w:hAnsiTheme="majorBidi" w:cstheme="majorBidi"/>
          <w:lang w:val="id-ID"/>
        </w:rPr>
        <w:t xml:space="preserve"> dalam Jurnal </w:t>
      </w:r>
      <w:proofErr w:type="spellStart"/>
      <w:r w:rsidRPr="00F83EC2">
        <w:rPr>
          <w:rFonts w:asciiTheme="majorBidi" w:hAnsiTheme="majorBidi" w:cstheme="majorBidi"/>
          <w:i/>
          <w:iCs/>
          <w:lang w:val="id-ID"/>
        </w:rPr>
        <w:t>Crepido</w:t>
      </w:r>
      <w:proofErr w:type="spellEnd"/>
      <w:r w:rsidRPr="00F83EC2">
        <w:rPr>
          <w:rFonts w:asciiTheme="majorBidi" w:hAnsiTheme="majorBidi" w:cstheme="majorBidi"/>
          <w:lang w:val="id-ID"/>
        </w:rPr>
        <w:t xml:space="preserve"> Vol.2 No.1 </w:t>
      </w:r>
      <w:r w:rsidRPr="00F83EC2">
        <w:rPr>
          <w:rFonts w:asciiTheme="majorBidi" w:hAnsiTheme="majorBidi" w:cstheme="majorBidi"/>
          <w:lang w:val="en-ID"/>
        </w:rPr>
        <w:t>(</w:t>
      </w:r>
      <w:r w:rsidRPr="00F83EC2">
        <w:rPr>
          <w:rFonts w:asciiTheme="majorBidi" w:hAnsiTheme="majorBidi" w:cstheme="majorBidi"/>
          <w:lang w:val="id-ID"/>
        </w:rPr>
        <w:t>Nov</w:t>
      </w:r>
      <w:r w:rsidRPr="00F83EC2">
        <w:rPr>
          <w:rFonts w:asciiTheme="majorBidi" w:hAnsiTheme="majorBidi" w:cstheme="majorBidi"/>
          <w:lang w:val="en-ID"/>
        </w:rPr>
        <w:t>ember</w:t>
      </w:r>
      <w:r w:rsidRPr="00F83EC2">
        <w:rPr>
          <w:rFonts w:asciiTheme="majorBidi" w:hAnsiTheme="majorBidi" w:cstheme="majorBidi"/>
          <w:lang w:val="id-ID"/>
        </w:rPr>
        <w:t xml:space="preserve"> 2020</w:t>
      </w:r>
      <w:r w:rsidRPr="00F83EC2">
        <w:rPr>
          <w:rFonts w:asciiTheme="majorBidi" w:hAnsiTheme="majorBidi" w:cstheme="majorBidi"/>
          <w:lang w:val="en-ID"/>
        </w:rPr>
        <w:t>)</w:t>
      </w:r>
      <w:r w:rsidRPr="00F83EC2">
        <w:rPr>
          <w:rFonts w:asciiTheme="majorBidi" w:hAnsiTheme="majorBidi" w:cstheme="majorBidi"/>
          <w:lang w:val="id-ID"/>
        </w:rPr>
        <w:t xml:space="preserve"> 111-112</w:t>
      </w:r>
    </w:p>
  </w:footnote>
  <w:footnote w:id="5">
    <w:p w14:paraId="389D8DF7" w14:textId="77777777" w:rsidR="008604C1" w:rsidRPr="00F83EC2" w:rsidRDefault="008604C1" w:rsidP="008604C1">
      <w:pPr>
        <w:pStyle w:val="TeksCatatanKaki"/>
        <w:ind w:firstLine="720"/>
        <w:jc w:val="both"/>
        <w:rPr>
          <w:rFonts w:asciiTheme="majorBidi" w:hAnsiTheme="majorBidi" w:cstheme="majorBidi"/>
          <w:i/>
          <w:iCs/>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proofErr w:type="spellStart"/>
      <w:r w:rsidRPr="00F83EC2">
        <w:rPr>
          <w:rFonts w:asciiTheme="majorBidi" w:hAnsiTheme="majorBidi" w:cstheme="majorBidi"/>
          <w:lang w:val="id-ID"/>
        </w:rPr>
        <w:t>Kenenag</w:t>
      </w:r>
      <w:proofErr w:type="spellEnd"/>
      <w:r w:rsidRPr="00F83EC2">
        <w:rPr>
          <w:rFonts w:asciiTheme="majorBidi" w:hAnsiTheme="majorBidi" w:cstheme="majorBidi"/>
          <w:lang w:val="id-ID"/>
        </w:rPr>
        <w:t xml:space="preserve">, </w:t>
      </w:r>
      <w:r w:rsidRPr="00F83EC2">
        <w:rPr>
          <w:rFonts w:asciiTheme="majorBidi" w:hAnsiTheme="majorBidi" w:cstheme="majorBidi"/>
          <w:i/>
          <w:iCs/>
          <w:lang w:val="id-ID"/>
        </w:rPr>
        <w:t>Al-</w:t>
      </w:r>
      <w:proofErr w:type="spellStart"/>
      <w:r w:rsidRPr="00F83EC2">
        <w:rPr>
          <w:rFonts w:asciiTheme="majorBidi" w:hAnsiTheme="majorBidi" w:cstheme="majorBidi"/>
          <w:i/>
          <w:iCs/>
          <w:lang w:val="id-ID"/>
        </w:rPr>
        <w:t>Qur’an</w:t>
      </w:r>
      <w:proofErr w:type="spellEnd"/>
      <w:r w:rsidRPr="00F83EC2">
        <w:rPr>
          <w:rFonts w:asciiTheme="majorBidi" w:hAnsiTheme="majorBidi" w:cstheme="majorBidi"/>
          <w:i/>
          <w:iCs/>
          <w:lang w:val="id-ID"/>
        </w:rPr>
        <w:t xml:space="preserve"> QS An Nur:32</w:t>
      </w:r>
    </w:p>
  </w:footnote>
  <w:footnote w:id="6">
    <w:p w14:paraId="0F5BFE72" w14:textId="77777777" w:rsidR="008604C1" w:rsidRPr="00F83EC2" w:rsidRDefault="008604C1" w:rsidP="008604C1">
      <w:pPr>
        <w:pStyle w:val="TeksCatatanKaki"/>
        <w:ind w:firstLine="720"/>
        <w:jc w:val="both"/>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 xml:space="preserve">Abdul Rahman Ghozali, </w:t>
      </w:r>
      <w:proofErr w:type="spellStart"/>
      <w:r w:rsidRPr="00F83EC2">
        <w:rPr>
          <w:rFonts w:asciiTheme="majorBidi" w:hAnsiTheme="majorBidi" w:cstheme="majorBidi"/>
          <w:i/>
          <w:iCs/>
          <w:lang w:val="id-ID"/>
        </w:rPr>
        <w:t>fiqh</w:t>
      </w:r>
      <w:proofErr w:type="spellEnd"/>
      <w:r w:rsidRPr="00F83EC2">
        <w:rPr>
          <w:rFonts w:asciiTheme="majorBidi" w:hAnsiTheme="majorBidi" w:cstheme="majorBidi"/>
          <w:i/>
          <w:iCs/>
          <w:lang w:val="id-ID"/>
        </w:rPr>
        <w:t xml:space="preserve"> </w:t>
      </w:r>
      <w:proofErr w:type="spellStart"/>
      <w:r w:rsidRPr="00F83EC2">
        <w:rPr>
          <w:rFonts w:asciiTheme="majorBidi" w:hAnsiTheme="majorBidi" w:cstheme="majorBidi"/>
          <w:i/>
          <w:iCs/>
          <w:lang w:val="id-ID"/>
        </w:rPr>
        <w:t>Munakahat</w:t>
      </w:r>
      <w:proofErr w:type="spellEnd"/>
      <w:r w:rsidRPr="00F83EC2">
        <w:rPr>
          <w:rFonts w:asciiTheme="majorBidi" w:hAnsiTheme="majorBidi" w:cstheme="majorBidi"/>
          <w:i/>
          <w:iCs/>
          <w:lang w:val="id-ID"/>
        </w:rPr>
        <w:t xml:space="preserve">, </w:t>
      </w:r>
      <w:r w:rsidRPr="00F83EC2">
        <w:rPr>
          <w:rFonts w:asciiTheme="majorBidi" w:hAnsiTheme="majorBidi" w:cstheme="majorBidi"/>
          <w:lang w:val="id-ID"/>
        </w:rPr>
        <w:t xml:space="preserve">(Jakarta: </w:t>
      </w:r>
      <w:proofErr w:type="spellStart"/>
      <w:r w:rsidRPr="00F83EC2">
        <w:rPr>
          <w:rFonts w:asciiTheme="majorBidi" w:hAnsiTheme="majorBidi" w:cstheme="majorBidi"/>
          <w:lang w:val="id-ID"/>
        </w:rPr>
        <w:t>Prenadamedia</w:t>
      </w:r>
      <w:proofErr w:type="spellEnd"/>
      <w:r w:rsidRPr="00F83EC2">
        <w:rPr>
          <w:rFonts w:asciiTheme="majorBidi" w:hAnsiTheme="majorBidi" w:cstheme="majorBidi"/>
          <w:lang w:val="id-ID"/>
        </w:rPr>
        <w:t xml:space="preserve"> Group, 2013) 5 dan 7</w:t>
      </w:r>
    </w:p>
  </w:footnote>
  <w:footnote w:id="7">
    <w:p w14:paraId="573D1A5A" w14:textId="77777777" w:rsidR="008604C1" w:rsidRPr="00F83EC2" w:rsidRDefault="008604C1" w:rsidP="008604C1">
      <w:pPr>
        <w:pStyle w:val="TeksCatatanKaki"/>
        <w:ind w:firstLine="720"/>
        <w:jc w:val="both"/>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Anwar Rachman </w:t>
      </w:r>
      <w:proofErr w:type="spellStart"/>
      <w:r w:rsidRPr="00F83EC2">
        <w:rPr>
          <w:rFonts w:asciiTheme="majorBidi" w:hAnsiTheme="majorBidi" w:cstheme="majorBidi"/>
          <w:lang w:val="id-ID"/>
        </w:rPr>
        <w:t>dkk</w:t>
      </w:r>
      <w:proofErr w:type="spellEnd"/>
      <w:r w:rsidRPr="00F83EC2">
        <w:rPr>
          <w:rFonts w:asciiTheme="majorBidi" w:hAnsiTheme="majorBidi" w:cstheme="majorBidi"/>
          <w:lang w:val="id-ID"/>
        </w:rPr>
        <w:t xml:space="preserve">, </w:t>
      </w:r>
      <w:r w:rsidRPr="00F83EC2">
        <w:rPr>
          <w:rFonts w:asciiTheme="majorBidi" w:hAnsiTheme="majorBidi" w:cstheme="majorBidi"/>
          <w:i/>
          <w:iCs/>
          <w:lang w:val="id-ID"/>
        </w:rPr>
        <w:t xml:space="preserve">Hukum Perkawinan Indonesia Dalam Perspektif Hukum Perdata, Hukum Islam, Dan Hukum Administrasi, </w:t>
      </w:r>
      <w:r w:rsidRPr="00F83EC2">
        <w:rPr>
          <w:rFonts w:asciiTheme="majorBidi" w:hAnsiTheme="majorBidi" w:cstheme="majorBidi"/>
          <w:lang w:val="id-ID"/>
        </w:rPr>
        <w:t xml:space="preserve">(Jakarta: </w:t>
      </w:r>
      <w:proofErr w:type="spellStart"/>
      <w:r w:rsidRPr="00F83EC2">
        <w:rPr>
          <w:rFonts w:asciiTheme="majorBidi" w:hAnsiTheme="majorBidi" w:cstheme="majorBidi"/>
          <w:lang w:val="id-ID"/>
        </w:rPr>
        <w:t>Prenadamedia</w:t>
      </w:r>
      <w:proofErr w:type="spellEnd"/>
      <w:r w:rsidRPr="00F83EC2">
        <w:rPr>
          <w:rFonts w:asciiTheme="majorBidi" w:hAnsiTheme="majorBidi" w:cstheme="majorBidi"/>
          <w:lang w:val="id-ID"/>
        </w:rPr>
        <w:t xml:space="preserve"> Group, 2020) 5-6</w:t>
      </w:r>
    </w:p>
  </w:footnote>
  <w:footnote w:id="8">
    <w:p w14:paraId="5E28DEB6" w14:textId="77777777" w:rsidR="008604C1" w:rsidRPr="00F83EC2" w:rsidRDefault="008604C1" w:rsidP="008604C1">
      <w:pPr>
        <w:pStyle w:val="TeksCatatanKaki"/>
        <w:ind w:firstLine="720"/>
        <w:jc w:val="both"/>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 xml:space="preserve">Abdul Aziz Muhammad Azzam dan Abdul </w:t>
      </w:r>
      <w:proofErr w:type="spellStart"/>
      <w:r w:rsidRPr="00F83EC2">
        <w:rPr>
          <w:rFonts w:asciiTheme="majorBidi" w:hAnsiTheme="majorBidi" w:cstheme="majorBidi"/>
          <w:lang w:val="id-ID"/>
        </w:rPr>
        <w:t>Wahhab</w:t>
      </w:r>
      <w:proofErr w:type="spellEnd"/>
      <w:r w:rsidRPr="00F83EC2">
        <w:rPr>
          <w:rFonts w:asciiTheme="majorBidi" w:hAnsiTheme="majorBidi" w:cstheme="majorBidi"/>
          <w:lang w:val="id-ID"/>
        </w:rPr>
        <w:t xml:space="preserve"> </w:t>
      </w:r>
      <w:proofErr w:type="spellStart"/>
      <w:r w:rsidRPr="00F83EC2">
        <w:rPr>
          <w:rFonts w:asciiTheme="majorBidi" w:hAnsiTheme="majorBidi" w:cstheme="majorBidi"/>
          <w:lang w:val="id-ID"/>
        </w:rPr>
        <w:t>Sayyed</w:t>
      </w:r>
      <w:proofErr w:type="spellEnd"/>
      <w:r w:rsidRPr="00F83EC2">
        <w:rPr>
          <w:rFonts w:asciiTheme="majorBidi" w:hAnsiTheme="majorBidi" w:cstheme="majorBidi"/>
          <w:lang w:val="id-ID"/>
        </w:rPr>
        <w:t xml:space="preserve"> </w:t>
      </w:r>
      <w:proofErr w:type="spellStart"/>
      <w:r w:rsidRPr="00F83EC2">
        <w:rPr>
          <w:rFonts w:asciiTheme="majorBidi" w:hAnsiTheme="majorBidi" w:cstheme="majorBidi"/>
          <w:lang w:val="id-ID"/>
        </w:rPr>
        <w:t>Hawwas</w:t>
      </w:r>
      <w:proofErr w:type="spellEnd"/>
      <w:r w:rsidRPr="00F83EC2">
        <w:rPr>
          <w:rFonts w:asciiTheme="majorBidi" w:hAnsiTheme="majorBidi" w:cstheme="majorBidi"/>
          <w:lang w:val="id-ID"/>
        </w:rPr>
        <w:t xml:space="preserve">, </w:t>
      </w:r>
      <w:r w:rsidRPr="00F83EC2">
        <w:rPr>
          <w:rFonts w:asciiTheme="majorBidi" w:hAnsiTheme="majorBidi" w:cstheme="majorBidi"/>
          <w:i/>
          <w:iCs/>
          <w:lang w:val="id-ID"/>
        </w:rPr>
        <w:t xml:space="preserve">Fiqh </w:t>
      </w:r>
      <w:proofErr w:type="spellStart"/>
      <w:r w:rsidRPr="00F83EC2">
        <w:rPr>
          <w:rFonts w:asciiTheme="majorBidi" w:hAnsiTheme="majorBidi" w:cstheme="majorBidi"/>
          <w:i/>
          <w:iCs/>
          <w:lang w:val="id-ID"/>
        </w:rPr>
        <w:t>Munakahat</w:t>
      </w:r>
      <w:proofErr w:type="spellEnd"/>
      <w:r w:rsidRPr="00F83EC2">
        <w:rPr>
          <w:rFonts w:asciiTheme="majorBidi" w:hAnsiTheme="majorBidi" w:cstheme="majorBidi"/>
          <w:i/>
          <w:iCs/>
          <w:lang w:val="id-ID"/>
        </w:rPr>
        <w:t xml:space="preserve">, </w:t>
      </w:r>
      <w:r w:rsidRPr="00F83EC2">
        <w:rPr>
          <w:rFonts w:asciiTheme="majorBidi" w:hAnsiTheme="majorBidi" w:cstheme="majorBidi"/>
          <w:lang w:val="id-ID"/>
        </w:rPr>
        <w:t xml:space="preserve">(Jakarta: Sinar Grafika </w:t>
      </w:r>
      <w:proofErr w:type="spellStart"/>
      <w:r w:rsidRPr="00F83EC2">
        <w:rPr>
          <w:rFonts w:asciiTheme="majorBidi" w:hAnsiTheme="majorBidi" w:cstheme="majorBidi"/>
          <w:lang w:val="id-ID"/>
        </w:rPr>
        <w:t>Offset</w:t>
      </w:r>
      <w:proofErr w:type="spellEnd"/>
      <w:r w:rsidRPr="00F83EC2">
        <w:rPr>
          <w:rFonts w:asciiTheme="majorBidi" w:hAnsiTheme="majorBidi" w:cstheme="majorBidi"/>
          <w:lang w:val="id-ID"/>
        </w:rPr>
        <w:t>, 2019) 36</w:t>
      </w:r>
    </w:p>
  </w:footnote>
  <w:footnote w:id="9">
    <w:p w14:paraId="60F4DB29" w14:textId="77777777" w:rsidR="008604C1" w:rsidRPr="00F83EC2" w:rsidRDefault="008604C1" w:rsidP="008604C1">
      <w:pPr>
        <w:pStyle w:val="TeksCatatanKaki"/>
        <w:ind w:firstLine="720"/>
        <w:jc w:val="both"/>
        <w:rPr>
          <w:rFonts w:asciiTheme="majorBidi" w:hAnsiTheme="majorBidi" w:cstheme="majorBidi"/>
          <w:i/>
          <w:iCs/>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proofErr w:type="spellStart"/>
      <w:r w:rsidRPr="00F83EC2">
        <w:rPr>
          <w:rFonts w:asciiTheme="majorBidi" w:hAnsiTheme="majorBidi" w:cstheme="majorBidi"/>
          <w:lang w:val="id-ID"/>
        </w:rPr>
        <w:t>Kemenag</w:t>
      </w:r>
      <w:proofErr w:type="spellEnd"/>
      <w:r w:rsidRPr="00F83EC2">
        <w:rPr>
          <w:rFonts w:asciiTheme="majorBidi" w:hAnsiTheme="majorBidi" w:cstheme="majorBidi"/>
          <w:lang w:val="id-ID"/>
        </w:rPr>
        <w:t xml:space="preserve">, </w:t>
      </w:r>
      <w:r w:rsidRPr="00F83EC2">
        <w:rPr>
          <w:rFonts w:asciiTheme="majorBidi" w:hAnsiTheme="majorBidi" w:cstheme="majorBidi"/>
          <w:i/>
          <w:iCs/>
          <w:lang w:val="id-ID"/>
        </w:rPr>
        <w:t>Al-</w:t>
      </w:r>
      <w:proofErr w:type="spellStart"/>
      <w:r w:rsidRPr="00F83EC2">
        <w:rPr>
          <w:rFonts w:asciiTheme="majorBidi" w:hAnsiTheme="majorBidi" w:cstheme="majorBidi"/>
          <w:i/>
          <w:iCs/>
          <w:lang w:val="id-ID"/>
        </w:rPr>
        <w:t>Qur’an</w:t>
      </w:r>
      <w:proofErr w:type="spellEnd"/>
      <w:r w:rsidRPr="00F83EC2">
        <w:rPr>
          <w:rFonts w:asciiTheme="majorBidi" w:hAnsiTheme="majorBidi" w:cstheme="majorBidi"/>
          <w:i/>
          <w:iCs/>
          <w:lang w:val="id-ID"/>
        </w:rPr>
        <w:t xml:space="preserve"> QS Ar Rum:21</w:t>
      </w:r>
    </w:p>
  </w:footnote>
  <w:footnote w:id="10">
    <w:p w14:paraId="2B7F2345" w14:textId="77777777" w:rsidR="008604C1" w:rsidRPr="00F83EC2" w:rsidRDefault="008604C1" w:rsidP="008604C1">
      <w:pPr>
        <w:pStyle w:val="TeksCatatanKaki"/>
        <w:ind w:firstLine="720"/>
        <w:jc w:val="both"/>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Rafida Ramelan dan Rama Amanda Amelia, “</w:t>
      </w:r>
      <w:proofErr w:type="spellStart"/>
      <w:r w:rsidRPr="00F83EC2">
        <w:rPr>
          <w:rFonts w:asciiTheme="majorBidi" w:hAnsiTheme="majorBidi" w:cstheme="majorBidi"/>
          <w:lang w:val="id-ID"/>
        </w:rPr>
        <w:t>Childfree</w:t>
      </w:r>
      <w:proofErr w:type="spellEnd"/>
      <w:r w:rsidRPr="00F83EC2">
        <w:rPr>
          <w:rFonts w:asciiTheme="majorBidi" w:hAnsiTheme="majorBidi" w:cstheme="majorBidi"/>
          <w:lang w:val="id-ID"/>
        </w:rPr>
        <w:t xml:space="preserve"> ditinjau dari hak reproduksi perempuan dan hukum perkawinan </w:t>
      </w:r>
      <w:proofErr w:type="spellStart"/>
      <w:r w:rsidRPr="00F83EC2">
        <w:rPr>
          <w:rFonts w:asciiTheme="majorBidi" w:hAnsiTheme="majorBidi" w:cstheme="majorBidi"/>
          <w:lang w:val="id-ID"/>
        </w:rPr>
        <w:t>islam</w:t>
      </w:r>
      <w:proofErr w:type="spellEnd"/>
      <w:r w:rsidRPr="00F83EC2">
        <w:rPr>
          <w:rFonts w:asciiTheme="majorBidi" w:hAnsiTheme="majorBidi" w:cstheme="majorBidi"/>
          <w:lang w:val="id-ID"/>
        </w:rPr>
        <w:t>”</w:t>
      </w:r>
      <w:r w:rsidRPr="00F83EC2">
        <w:rPr>
          <w:rFonts w:asciiTheme="majorBidi" w:hAnsiTheme="majorBidi" w:cstheme="majorBidi"/>
          <w:i/>
          <w:iCs/>
          <w:lang w:val="id-ID"/>
        </w:rPr>
        <w:t xml:space="preserve">, </w:t>
      </w:r>
      <w:r w:rsidRPr="00F83EC2">
        <w:rPr>
          <w:rFonts w:asciiTheme="majorBidi" w:hAnsiTheme="majorBidi" w:cstheme="majorBidi"/>
          <w:lang w:val="id-ID"/>
        </w:rPr>
        <w:t xml:space="preserve">dalam Jurnal </w:t>
      </w:r>
      <w:proofErr w:type="spellStart"/>
      <w:r w:rsidRPr="00F83EC2">
        <w:rPr>
          <w:rFonts w:asciiTheme="majorBidi" w:hAnsiTheme="majorBidi" w:cstheme="majorBidi"/>
          <w:i/>
          <w:iCs/>
          <w:lang w:val="id-ID"/>
        </w:rPr>
        <w:t>Usroh</w:t>
      </w:r>
      <w:proofErr w:type="spellEnd"/>
      <w:r w:rsidRPr="00F83EC2">
        <w:rPr>
          <w:rFonts w:asciiTheme="majorBidi" w:hAnsiTheme="majorBidi" w:cstheme="majorBidi"/>
          <w:lang w:val="id-ID"/>
        </w:rPr>
        <w:t xml:space="preserve"> Vol.6 No.2 </w:t>
      </w:r>
      <w:r w:rsidRPr="00F83EC2">
        <w:rPr>
          <w:rFonts w:asciiTheme="majorBidi" w:hAnsiTheme="majorBidi" w:cstheme="majorBidi"/>
          <w:lang w:val="en-ID"/>
        </w:rPr>
        <w:t>(</w:t>
      </w:r>
      <w:r w:rsidRPr="00F83EC2">
        <w:rPr>
          <w:rFonts w:asciiTheme="majorBidi" w:hAnsiTheme="majorBidi" w:cstheme="majorBidi"/>
          <w:lang w:val="id-ID"/>
        </w:rPr>
        <w:t>Desember 2022</w:t>
      </w:r>
      <w:r w:rsidRPr="00F83EC2">
        <w:rPr>
          <w:rFonts w:asciiTheme="majorBidi" w:hAnsiTheme="majorBidi" w:cstheme="majorBidi"/>
          <w:lang w:val="en-ID"/>
        </w:rPr>
        <w:t xml:space="preserve">) </w:t>
      </w:r>
      <w:r w:rsidRPr="00F83EC2">
        <w:rPr>
          <w:rFonts w:asciiTheme="majorBidi" w:hAnsiTheme="majorBidi" w:cstheme="majorBidi"/>
          <w:lang w:val="id-ID"/>
        </w:rPr>
        <w:t>129</w:t>
      </w:r>
    </w:p>
  </w:footnote>
  <w:footnote w:id="11">
    <w:p w14:paraId="4778E402" w14:textId="77777777" w:rsidR="008604C1" w:rsidRPr="00F83EC2" w:rsidRDefault="008604C1" w:rsidP="008604C1">
      <w:pPr>
        <w:pStyle w:val="TeksCatatanKaki"/>
        <w:ind w:firstLine="720"/>
        <w:jc w:val="both"/>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Abdul Aziz Muhammad Azzam dan Abdul </w:t>
      </w:r>
      <w:proofErr w:type="spellStart"/>
      <w:r w:rsidRPr="00F83EC2">
        <w:rPr>
          <w:rFonts w:asciiTheme="majorBidi" w:hAnsiTheme="majorBidi" w:cstheme="majorBidi"/>
          <w:lang w:val="id-ID"/>
        </w:rPr>
        <w:t>Wahhab</w:t>
      </w:r>
      <w:proofErr w:type="spellEnd"/>
      <w:r w:rsidRPr="00F83EC2">
        <w:rPr>
          <w:rFonts w:asciiTheme="majorBidi" w:hAnsiTheme="majorBidi" w:cstheme="majorBidi"/>
          <w:lang w:val="id-ID"/>
        </w:rPr>
        <w:t xml:space="preserve"> </w:t>
      </w:r>
      <w:proofErr w:type="spellStart"/>
      <w:r w:rsidRPr="00F83EC2">
        <w:rPr>
          <w:rFonts w:asciiTheme="majorBidi" w:hAnsiTheme="majorBidi" w:cstheme="majorBidi"/>
          <w:lang w:val="id-ID"/>
        </w:rPr>
        <w:t>Sayyed</w:t>
      </w:r>
      <w:proofErr w:type="spellEnd"/>
      <w:r w:rsidRPr="00F83EC2">
        <w:rPr>
          <w:rFonts w:asciiTheme="majorBidi" w:hAnsiTheme="majorBidi" w:cstheme="majorBidi"/>
          <w:lang w:val="id-ID"/>
        </w:rPr>
        <w:t xml:space="preserve"> </w:t>
      </w:r>
      <w:proofErr w:type="spellStart"/>
      <w:r w:rsidRPr="00F83EC2">
        <w:rPr>
          <w:rFonts w:asciiTheme="majorBidi" w:hAnsiTheme="majorBidi" w:cstheme="majorBidi"/>
          <w:lang w:val="id-ID"/>
        </w:rPr>
        <w:t>Hawwas</w:t>
      </w:r>
      <w:proofErr w:type="spellEnd"/>
      <w:r w:rsidRPr="00F83EC2">
        <w:rPr>
          <w:rFonts w:asciiTheme="majorBidi" w:hAnsiTheme="majorBidi" w:cstheme="majorBidi"/>
          <w:lang w:val="id-ID"/>
        </w:rPr>
        <w:t xml:space="preserve">, </w:t>
      </w:r>
      <w:r w:rsidRPr="00F83EC2">
        <w:rPr>
          <w:rFonts w:asciiTheme="majorBidi" w:hAnsiTheme="majorBidi" w:cstheme="majorBidi"/>
          <w:i/>
          <w:iCs/>
          <w:lang w:val="id-ID"/>
        </w:rPr>
        <w:t xml:space="preserve">Fiqh </w:t>
      </w:r>
      <w:proofErr w:type="spellStart"/>
      <w:r w:rsidRPr="00F83EC2">
        <w:rPr>
          <w:rFonts w:asciiTheme="majorBidi" w:hAnsiTheme="majorBidi" w:cstheme="majorBidi"/>
          <w:i/>
          <w:iCs/>
          <w:lang w:val="id-ID"/>
        </w:rPr>
        <w:t>Munakahat</w:t>
      </w:r>
      <w:proofErr w:type="spellEnd"/>
      <w:r w:rsidRPr="00F83EC2">
        <w:rPr>
          <w:rFonts w:asciiTheme="majorBidi" w:hAnsiTheme="majorBidi" w:cstheme="majorBidi"/>
          <w:i/>
          <w:iCs/>
          <w:lang w:val="id-ID"/>
        </w:rPr>
        <w:t xml:space="preserve">, </w:t>
      </w:r>
      <w:r w:rsidRPr="00F83EC2">
        <w:rPr>
          <w:rFonts w:asciiTheme="majorBidi" w:hAnsiTheme="majorBidi" w:cstheme="majorBidi"/>
          <w:lang w:val="id-ID"/>
        </w:rPr>
        <w:t xml:space="preserve">(Jakarta: Sinar Grafika </w:t>
      </w:r>
      <w:proofErr w:type="spellStart"/>
      <w:r w:rsidRPr="00F83EC2">
        <w:rPr>
          <w:rFonts w:asciiTheme="majorBidi" w:hAnsiTheme="majorBidi" w:cstheme="majorBidi"/>
          <w:lang w:val="id-ID"/>
        </w:rPr>
        <w:t>Offset</w:t>
      </w:r>
      <w:proofErr w:type="spellEnd"/>
      <w:r w:rsidRPr="00F83EC2">
        <w:rPr>
          <w:rFonts w:asciiTheme="majorBidi" w:hAnsiTheme="majorBidi" w:cstheme="majorBidi"/>
          <w:lang w:val="id-ID"/>
        </w:rPr>
        <w:t>, 2019) 37-38</w:t>
      </w:r>
    </w:p>
  </w:footnote>
  <w:footnote w:id="12">
    <w:p w14:paraId="03D007AF" w14:textId="77777777" w:rsidR="008604C1" w:rsidRPr="00F83EC2" w:rsidRDefault="008604C1" w:rsidP="008604C1">
      <w:pPr>
        <w:pStyle w:val="TeksCatatanKaki"/>
        <w:ind w:firstLine="720"/>
        <w:jc w:val="both"/>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proofErr w:type="spellStart"/>
      <w:r w:rsidRPr="00F83EC2">
        <w:rPr>
          <w:rFonts w:asciiTheme="majorBidi" w:hAnsiTheme="majorBidi" w:cstheme="majorBidi"/>
          <w:lang w:val="id-ID"/>
        </w:rPr>
        <w:t>Afiful</w:t>
      </w:r>
      <w:proofErr w:type="spellEnd"/>
      <w:r w:rsidRPr="00F83EC2">
        <w:rPr>
          <w:rFonts w:asciiTheme="majorBidi" w:hAnsiTheme="majorBidi" w:cstheme="majorBidi"/>
          <w:lang w:val="id-ID"/>
        </w:rPr>
        <w:t xml:space="preserve"> Huda, “Pencatatan Perkawinan Perspektif </w:t>
      </w:r>
      <w:proofErr w:type="spellStart"/>
      <w:r w:rsidRPr="00F83EC2">
        <w:rPr>
          <w:rFonts w:asciiTheme="majorBidi" w:hAnsiTheme="majorBidi" w:cstheme="majorBidi"/>
          <w:lang w:val="id-ID"/>
        </w:rPr>
        <w:t>Maqashid</w:t>
      </w:r>
      <w:proofErr w:type="spellEnd"/>
      <w:r w:rsidRPr="00F83EC2">
        <w:rPr>
          <w:rFonts w:asciiTheme="majorBidi" w:hAnsiTheme="majorBidi" w:cstheme="majorBidi"/>
          <w:lang w:val="id-ID"/>
        </w:rPr>
        <w:t xml:space="preserve"> Al-</w:t>
      </w:r>
      <w:proofErr w:type="spellStart"/>
      <w:r w:rsidRPr="00F83EC2">
        <w:rPr>
          <w:rFonts w:asciiTheme="majorBidi" w:hAnsiTheme="majorBidi" w:cstheme="majorBidi"/>
          <w:lang w:val="id-ID"/>
        </w:rPr>
        <w:t>Syari’ah</w:t>
      </w:r>
      <w:proofErr w:type="spellEnd"/>
      <w:r w:rsidRPr="00F83EC2">
        <w:rPr>
          <w:rFonts w:asciiTheme="majorBidi" w:hAnsiTheme="majorBidi" w:cstheme="majorBidi"/>
          <w:lang w:val="id-ID"/>
        </w:rPr>
        <w:t>”,</w:t>
      </w:r>
      <w:r w:rsidRPr="00F83EC2">
        <w:rPr>
          <w:rFonts w:asciiTheme="majorBidi" w:hAnsiTheme="majorBidi" w:cstheme="majorBidi"/>
          <w:i/>
          <w:iCs/>
          <w:lang w:val="id-ID"/>
        </w:rPr>
        <w:t xml:space="preserve"> </w:t>
      </w:r>
      <w:r w:rsidRPr="00F83EC2">
        <w:rPr>
          <w:rFonts w:asciiTheme="majorBidi" w:hAnsiTheme="majorBidi" w:cstheme="majorBidi"/>
          <w:lang w:val="id-ID"/>
        </w:rPr>
        <w:t xml:space="preserve">dalam Jurnal </w:t>
      </w:r>
      <w:r w:rsidRPr="00F83EC2">
        <w:rPr>
          <w:rFonts w:asciiTheme="majorBidi" w:hAnsiTheme="majorBidi" w:cstheme="majorBidi"/>
          <w:i/>
          <w:iCs/>
          <w:lang w:val="id-ID"/>
        </w:rPr>
        <w:t>Pikir</w:t>
      </w:r>
      <w:r w:rsidRPr="00F83EC2">
        <w:rPr>
          <w:rFonts w:asciiTheme="majorBidi" w:hAnsiTheme="majorBidi" w:cstheme="majorBidi"/>
          <w:lang w:val="id-ID"/>
        </w:rPr>
        <w:t xml:space="preserve"> Vol.4 No.2 </w:t>
      </w:r>
      <w:r w:rsidRPr="00F83EC2">
        <w:rPr>
          <w:rFonts w:asciiTheme="majorBidi" w:hAnsiTheme="majorBidi" w:cstheme="majorBidi"/>
          <w:lang w:val="en-ID"/>
        </w:rPr>
        <w:t>(</w:t>
      </w:r>
      <w:r w:rsidRPr="00F83EC2">
        <w:rPr>
          <w:rFonts w:asciiTheme="majorBidi" w:hAnsiTheme="majorBidi" w:cstheme="majorBidi"/>
          <w:lang w:val="id-ID"/>
        </w:rPr>
        <w:t>November  2018</w:t>
      </w:r>
      <w:r w:rsidRPr="00F83EC2">
        <w:rPr>
          <w:rFonts w:asciiTheme="majorBidi" w:hAnsiTheme="majorBidi" w:cstheme="majorBidi"/>
          <w:lang w:val="en-ID"/>
        </w:rPr>
        <w:t>)</w:t>
      </w:r>
      <w:r w:rsidRPr="00F83EC2">
        <w:rPr>
          <w:rFonts w:asciiTheme="majorBidi" w:hAnsiTheme="majorBidi" w:cstheme="majorBidi"/>
          <w:lang w:val="id-ID"/>
        </w:rPr>
        <w:t xml:space="preserve"> 3</w:t>
      </w:r>
    </w:p>
  </w:footnote>
  <w:footnote w:id="13">
    <w:p w14:paraId="5EC367B7" w14:textId="77777777" w:rsidR="008604C1" w:rsidRPr="00F83EC2" w:rsidRDefault="008604C1" w:rsidP="008604C1">
      <w:pPr>
        <w:pStyle w:val="TeksCatatanKaki"/>
        <w:ind w:firstLine="720"/>
        <w:jc w:val="both"/>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 xml:space="preserve">Arif Marsal dan Ryna </w:t>
      </w:r>
      <w:proofErr w:type="spellStart"/>
      <w:r w:rsidRPr="00F83EC2">
        <w:rPr>
          <w:rFonts w:asciiTheme="majorBidi" w:hAnsiTheme="majorBidi" w:cstheme="majorBidi"/>
          <w:lang w:val="id-ID"/>
        </w:rPr>
        <w:t>Parlyna</w:t>
      </w:r>
      <w:proofErr w:type="spellEnd"/>
      <w:r w:rsidRPr="00F83EC2">
        <w:rPr>
          <w:rFonts w:asciiTheme="majorBidi" w:hAnsiTheme="majorBidi" w:cstheme="majorBidi"/>
          <w:lang w:val="id-ID"/>
        </w:rPr>
        <w:t>, “Pencatatan Perkawinan: Antara Rukun Nikah dan Syarat Administratif”,</w:t>
      </w:r>
      <w:r w:rsidRPr="00F83EC2">
        <w:rPr>
          <w:rFonts w:asciiTheme="majorBidi" w:hAnsiTheme="majorBidi" w:cstheme="majorBidi"/>
          <w:i/>
          <w:iCs/>
          <w:lang w:val="id-ID"/>
        </w:rPr>
        <w:t xml:space="preserve"> </w:t>
      </w:r>
      <w:r w:rsidRPr="00F83EC2">
        <w:rPr>
          <w:rFonts w:asciiTheme="majorBidi" w:hAnsiTheme="majorBidi" w:cstheme="majorBidi"/>
          <w:lang w:val="id-ID"/>
        </w:rPr>
        <w:t xml:space="preserve">dalam Jurnal </w:t>
      </w:r>
      <w:proofErr w:type="spellStart"/>
      <w:r w:rsidRPr="00F83EC2">
        <w:rPr>
          <w:rFonts w:asciiTheme="majorBidi" w:hAnsiTheme="majorBidi" w:cstheme="majorBidi"/>
          <w:i/>
          <w:iCs/>
          <w:lang w:val="id-ID"/>
        </w:rPr>
        <w:t>An-nur</w:t>
      </w:r>
      <w:proofErr w:type="spellEnd"/>
      <w:r w:rsidRPr="00F83EC2">
        <w:rPr>
          <w:rFonts w:asciiTheme="majorBidi" w:hAnsiTheme="majorBidi" w:cstheme="majorBidi"/>
          <w:lang w:val="id-ID"/>
        </w:rPr>
        <w:t xml:space="preserve"> Vol. 4 No.1 </w:t>
      </w:r>
      <w:r w:rsidRPr="00F83EC2">
        <w:rPr>
          <w:rFonts w:asciiTheme="majorBidi" w:hAnsiTheme="majorBidi" w:cstheme="majorBidi"/>
          <w:lang w:val="en-ID"/>
        </w:rPr>
        <w:t>(</w:t>
      </w:r>
      <w:r w:rsidRPr="00F83EC2">
        <w:rPr>
          <w:rFonts w:asciiTheme="majorBidi" w:hAnsiTheme="majorBidi" w:cstheme="majorBidi"/>
          <w:lang w:val="id-ID"/>
        </w:rPr>
        <w:t>2015</w:t>
      </w:r>
      <w:r w:rsidRPr="00F83EC2">
        <w:rPr>
          <w:rFonts w:asciiTheme="majorBidi" w:hAnsiTheme="majorBidi" w:cstheme="majorBidi"/>
          <w:lang w:val="en-ID"/>
        </w:rPr>
        <w:t xml:space="preserve">) </w:t>
      </w:r>
      <w:r w:rsidRPr="00F83EC2">
        <w:rPr>
          <w:rFonts w:asciiTheme="majorBidi" w:hAnsiTheme="majorBidi" w:cstheme="majorBidi"/>
          <w:lang w:val="id-ID"/>
        </w:rPr>
        <w:t>49</w:t>
      </w:r>
    </w:p>
  </w:footnote>
  <w:footnote w:id="14">
    <w:p w14:paraId="096EB897" w14:textId="77777777" w:rsidR="008604C1" w:rsidRPr="00F83EC2" w:rsidRDefault="008604C1" w:rsidP="008604C1">
      <w:pPr>
        <w:pStyle w:val="TeksCatatanKaki"/>
        <w:ind w:firstLine="720"/>
        <w:jc w:val="both"/>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Abdul Halim, “Pencatatan Perkawinan Menurut Hukum Islam”, dalam</w:t>
      </w:r>
      <w:r w:rsidRPr="00F83EC2">
        <w:rPr>
          <w:rFonts w:asciiTheme="majorBidi" w:hAnsiTheme="majorBidi" w:cstheme="majorBidi"/>
          <w:i/>
          <w:iCs/>
          <w:lang w:val="id-ID"/>
        </w:rPr>
        <w:t xml:space="preserve"> </w:t>
      </w:r>
      <w:r w:rsidRPr="00F83EC2">
        <w:rPr>
          <w:rFonts w:asciiTheme="majorBidi" w:hAnsiTheme="majorBidi" w:cstheme="majorBidi"/>
          <w:lang w:val="id-ID"/>
        </w:rPr>
        <w:t xml:space="preserve">Jurnal </w:t>
      </w:r>
      <w:r w:rsidRPr="00F83EC2">
        <w:rPr>
          <w:rFonts w:asciiTheme="majorBidi" w:hAnsiTheme="majorBidi" w:cstheme="majorBidi"/>
          <w:i/>
          <w:iCs/>
          <w:lang w:val="id-ID"/>
        </w:rPr>
        <w:t>Al-</w:t>
      </w:r>
      <w:proofErr w:type="spellStart"/>
      <w:r w:rsidRPr="00F83EC2">
        <w:rPr>
          <w:rFonts w:asciiTheme="majorBidi" w:hAnsiTheme="majorBidi" w:cstheme="majorBidi"/>
          <w:i/>
          <w:iCs/>
          <w:lang w:val="id-ID"/>
        </w:rPr>
        <w:t>Mabhats</w:t>
      </w:r>
      <w:proofErr w:type="spellEnd"/>
      <w:r w:rsidRPr="00F83EC2">
        <w:rPr>
          <w:rFonts w:asciiTheme="majorBidi" w:hAnsiTheme="majorBidi" w:cstheme="majorBidi"/>
          <w:i/>
          <w:iCs/>
          <w:lang w:val="id-ID"/>
        </w:rPr>
        <w:t xml:space="preserve"> </w:t>
      </w:r>
      <w:r w:rsidRPr="00F83EC2">
        <w:rPr>
          <w:rFonts w:asciiTheme="majorBidi" w:hAnsiTheme="majorBidi" w:cstheme="majorBidi"/>
          <w:lang w:val="id-ID"/>
        </w:rPr>
        <w:t xml:space="preserve">Vol.5 No.1 </w:t>
      </w:r>
      <w:r w:rsidRPr="00F83EC2">
        <w:rPr>
          <w:rFonts w:asciiTheme="majorBidi" w:hAnsiTheme="majorBidi" w:cstheme="majorBidi"/>
          <w:lang w:val="en-ID"/>
        </w:rPr>
        <w:t>(</w:t>
      </w:r>
      <w:r w:rsidRPr="00F83EC2">
        <w:rPr>
          <w:rFonts w:asciiTheme="majorBidi" w:hAnsiTheme="majorBidi" w:cstheme="majorBidi"/>
          <w:lang w:val="id-ID"/>
        </w:rPr>
        <w:t>Juni 2020) 15</w:t>
      </w:r>
    </w:p>
  </w:footnote>
  <w:footnote w:id="15">
    <w:p w14:paraId="5A42E3FF"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 xml:space="preserve">Data diperoleh dari hasil wawancara dan penelitian di Kantor Urusan Agama Kecamatan Ilir Timur I Kota Palembang dengan petugas PTSP Ibu Dewi </w:t>
      </w:r>
      <w:proofErr w:type="spellStart"/>
      <w:r w:rsidRPr="00F83EC2">
        <w:rPr>
          <w:rFonts w:asciiTheme="majorBidi" w:hAnsiTheme="majorBidi" w:cstheme="majorBidi"/>
          <w:lang w:val="id-ID"/>
        </w:rPr>
        <w:t>Iliantina</w:t>
      </w:r>
      <w:proofErr w:type="spellEnd"/>
      <w:r w:rsidRPr="00F83EC2">
        <w:rPr>
          <w:rFonts w:asciiTheme="majorBidi" w:hAnsiTheme="majorBidi" w:cstheme="majorBidi"/>
          <w:lang w:val="id-ID"/>
        </w:rPr>
        <w:t xml:space="preserve"> pada Tanggal 21 Maret 2023</w:t>
      </w:r>
    </w:p>
  </w:footnote>
  <w:footnote w:id="16">
    <w:p w14:paraId="5331A3CC"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Data diperoleh dari hasil Wawancara dan Penelitian di Kantor Urusan Agama Kecamatan Ilir Timur II Kota Palembang dengan petugas PTSP Bapak Tajuddin pada Tanggal 21 Maret 2023</w:t>
      </w:r>
    </w:p>
  </w:footnote>
  <w:footnote w:id="17">
    <w:p w14:paraId="78B45F4A"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 xml:space="preserve">Data diperoleh dari hasil Wawancara dan Penelitian di Kantor Urusan Agama Kecamatan Ilir Barat I Kota Palembang dengan petugas PTSP Ibu </w:t>
      </w:r>
      <w:proofErr w:type="spellStart"/>
      <w:r w:rsidRPr="00F83EC2">
        <w:rPr>
          <w:rFonts w:asciiTheme="majorBidi" w:hAnsiTheme="majorBidi" w:cstheme="majorBidi"/>
          <w:lang w:val="id-ID"/>
        </w:rPr>
        <w:t>Hukaila</w:t>
      </w:r>
      <w:proofErr w:type="spellEnd"/>
      <w:r w:rsidRPr="00F83EC2">
        <w:rPr>
          <w:rFonts w:asciiTheme="majorBidi" w:hAnsiTheme="majorBidi" w:cstheme="majorBidi"/>
          <w:lang w:val="id-ID"/>
        </w:rPr>
        <w:t xml:space="preserve"> pada Tanggal 3 April 2023</w:t>
      </w:r>
    </w:p>
  </w:footnote>
  <w:footnote w:id="18">
    <w:p w14:paraId="3AB88149"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Data diperoleh dari hasil Wawancara dan Penelitian di Kantor Urusan Agama Kecamatan Ilir Barat I Kota Palembang dengan petugas PTSP Ibu Rahma Riyanti pada Tanggal 3 April 2023</w:t>
      </w:r>
    </w:p>
  </w:footnote>
  <w:footnote w:id="19">
    <w:p w14:paraId="53449A78"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Data diperoleh dari hasil Wawancara dan Penelitian di Kantor Urusan Agama Kecamatan Seberang Ulu I Kota Palembang dengan petugas PTSP Ibu Fitria Ramadhona pada Tanggal 30 Maret 2023</w:t>
      </w:r>
    </w:p>
  </w:footnote>
  <w:footnote w:id="20">
    <w:p w14:paraId="09E6DC57"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Data diperoleh dari hasil Wawancara dan Penelitian di Kantor Urusan Agama Kecamatan Seberang Ulu I Kota Palembang dengan petugas PTSP Bapak Ahmad Firdaus pada Tanggal 30 Maret 2023</w:t>
      </w:r>
    </w:p>
  </w:footnote>
  <w:footnote w:id="21">
    <w:p w14:paraId="789FBAE9"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 xml:space="preserve">Data diperoleh dari hasil Wawancara dan Penelitian di Kantor Urusan Agama Kecamatan </w:t>
      </w:r>
      <w:proofErr w:type="spellStart"/>
      <w:r w:rsidRPr="00F83EC2">
        <w:rPr>
          <w:rFonts w:asciiTheme="majorBidi" w:hAnsiTheme="majorBidi" w:cstheme="majorBidi"/>
          <w:lang w:val="id-ID"/>
        </w:rPr>
        <w:t>Sukarami</w:t>
      </w:r>
      <w:proofErr w:type="spellEnd"/>
      <w:r w:rsidRPr="00F83EC2">
        <w:rPr>
          <w:rFonts w:asciiTheme="majorBidi" w:hAnsiTheme="majorBidi" w:cstheme="majorBidi"/>
          <w:lang w:val="id-ID"/>
        </w:rPr>
        <w:t xml:space="preserve"> Kota Palembang dengan petugas PTSP Ibu Susi Sriana pada Tanggal 3 April 2023</w:t>
      </w:r>
    </w:p>
  </w:footnote>
  <w:footnote w:id="22">
    <w:p w14:paraId="15B4714A"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 xml:space="preserve">Data diperoleh dari hasil Wawancara dan Penelitian di Kantor Urusan Agama Kecamatan </w:t>
      </w:r>
      <w:proofErr w:type="spellStart"/>
      <w:r w:rsidRPr="00F83EC2">
        <w:rPr>
          <w:rFonts w:asciiTheme="majorBidi" w:hAnsiTheme="majorBidi" w:cstheme="majorBidi"/>
          <w:lang w:val="id-ID"/>
        </w:rPr>
        <w:t>Sukarami</w:t>
      </w:r>
      <w:proofErr w:type="spellEnd"/>
      <w:r w:rsidRPr="00F83EC2">
        <w:rPr>
          <w:rFonts w:asciiTheme="majorBidi" w:hAnsiTheme="majorBidi" w:cstheme="majorBidi"/>
          <w:lang w:val="id-ID"/>
        </w:rPr>
        <w:t xml:space="preserve"> Kota Palembang dengan petugas PTSP Ibu Titi Oktarina </w:t>
      </w:r>
      <w:proofErr w:type="spellStart"/>
      <w:r w:rsidRPr="00F83EC2">
        <w:rPr>
          <w:rFonts w:asciiTheme="majorBidi" w:hAnsiTheme="majorBidi" w:cstheme="majorBidi"/>
          <w:lang w:val="id-ID"/>
        </w:rPr>
        <w:t>Sambadha</w:t>
      </w:r>
      <w:proofErr w:type="spellEnd"/>
      <w:r w:rsidRPr="00F83EC2">
        <w:rPr>
          <w:rFonts w:asciiTheme="majorBidi" w:hAnsiTheme="majorBidi" w:cstheme="majorBidi"/>
          <w:lang w:val="id-ID"/>
        </w:rPr>
        <w:t xml:space="preserve"> pada Tanggal 3 April 2023</w:t>
      </w:r>
    </w:p>
  </w:footnote>
  <w:footnote w:id="23">
    <w:p w14:paraId="466AF422"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 xml:space="preserve">Data diperoleh dari hasil Wawancara dan Penelitian di Kantor Urusan Agama Kecamatan </w:t>
      </w:r>
      <w:proofErr w:type="spellStart"/>
      <w:r w:rsidRPr="00F83EC2">
        <w:rPr>
          <w:rFonts w:asciiTheme="majorBidi" w:hAnsiTheme="majorBidi" w:cstheme="majorBidi"/>
          <w:lang w:val="id-ID"/>
        </w:rPr>
        <w:t>Kalidoni</w:t>
      </w:r>
      <w:proofErr w:type="spellEnd"/>
      <w:r w:rsidRPr="00F83EC2">
        <w:rPr>
          <w:rFonts w:asciiTheme="majorBidi" w:hAnsiTheme="majorBidi" w:cstheme="majorBidi"/>
          <w:lang w:val="id-ID"/>
        </w:rPr>
        <w:t xml:space="preserve"> Kota Palembang dengan petugas PTSP Bapak Ahmad </w:t>
      </w:r>
      <w:proofErr w:type="spellStart"/>
      <w:r w:rsidRPr="00F83EC2">
        <w:rPr>
          <w:rFonts w:asciiTheme="majorBidi" w:hAnsiTheme="majorBidi" w:cstheme="majorBidi"/>
          <w:lang w:val="id-ID"/>
        </w:rPr>
        <w:t>Khomsi</w:t>
      </w:r>
      <w:proofErr w:type="spellEnd"/>
      <w:r w:rsidRPr="00F83EC2">
        <w:rPr>
          <w:rFonts w:asciiTheme="majorBidi" w:hAnsiTheme="majorBidi" w:cstheme="majorBidi"/>
          <w:lang w:val="id-ID"/>
        </w:rPr>
        <w:t xml:space="preserve"> pada Tanggal 3 April 2023</w:t>
      </w:r>
    </w:p>
  </w:footnote>
  <w:footnote w:id="24">
    <w:p w14:paraId="10248470"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 xml:space="preserve">Data diperoleh dari hasil Wawancara dan Penelitian di Kantor Urusan Agama Kecamatan </w:t>
      </w:r>
      <w:proofErr w:type="spellStart"/>
      <w:r w:rsidRPr="00F83EC2">
        <w:rPr>
          <w:rFonts w:asciiTheme="majorBidi" w:hAnsiTheme="majorBidi" w:cstheme="majorBidi"/>
          <w:lang w:val="id-ID"/>
        </w:rPr>
        <w:t>Kalidoni</w:t>
      </w:r>
      <w:proofErr w:type="spellEnd"/>
      <w:r w:rsidRPr="00F83EC2">
        <w:rPr>
          <w:rFonts w:asciiTheme="majorBidi" w:hAnsiTheme="majorBidi" w:cstheme="majorBidi"/>
          <w:lang w:val="id-ID"/>
        </w:rPr>
        <w:t xml:space="preserve"> Kota Palembang dengan petugas PTSP Bapak Syafaruddin pada Tanggal 3 April 2023</w:t>
      </w:r>
    </w:p>
  </w:footnote>
  <w:footnote w:id="25">
    <w:p w14:paraId="63F9661F"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 xml:space="preserve">Data diperoleh dari hasil Wawancara dan Penelitian di Kantor Urusan Agama Kecamatan Sematang Borang Kota Palembang dengan petugas PTSP Bapak </w:t>
      </w:r>
      <w:proofErr w:type="spellStart"/>
      <w:r w:rsidRPr="00F83EC2">
        <w:rPr>
          <w:rFonts w:asciiTheme="majorBidi" w:hAnsiTheme="majorBidi" w:cstheme="majorBidi"/>
          <w:lang w:val="id-ID"/>
        </w:rPr>
        <w:t>Salamul’in</w:t>
      </w:r>
      <w:proofErr w:type="spellEnd"/>
      <w:r w:rsidRPr="00F83EC2">
        <w:rPr>
          <w:rFonts w:asciiTheme="majorBidi" w:hAnsiTheme="majorBidi" w:cstheme="majorBidi"/>
          <w:lang w:val="id-ID"/>
        </w:rPr>
        <w:t xml:space="preserve"> pada Tanggal 6 April 2023</w:t>
      </w:r>
    </w:p>
  </w:footnote>
  <w:footnote w:id="26">
    <w:p w14:paraId="71CF9E42"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Data diperoleh dari hasil Wawancara dan Penelitian di Kantor Urusan Agama Kecamatan Sematang Borang Kota Palembang dengan petugas PTSP Ibu Magdalena Sri Utami pada Tanggal 30 Maret 2023</w:t>
      </w:r>
    </w:p>
  </w:footnote>
  <w:footnote w:id="27">
    <w:p w14:paraId="6F292CEE"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rPr>
        <w:t xml:space="preserve"> </w:t>
      </w:r>
      <w:r w:rsidRPr="00F83EC2">
        <w:rPr>
          <w:rFonts w:asciiTheme="majorBidi" w:hAnsiTheme="majorBidi" w:cstheme="majorBidi"/>
          <w:lang w:val="id-ID"/>
        </w:rPr>
        <w:t>Data  diperoleh dari hasil wawancara dan penelitian di Kantor Urusan Agama (KUA) Kota Palembang</w:t>
      </w:r>
    </w:p>
  </w:footnote>
  <w:footnote w:id="28">
    <w:p w14:paraId="19AD8925"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Data diperoleh dari hasil Wawancara dan Penelitian di Kantor Urusan Agama Kecamatan Ilir Timur II Kota Palembang dengan masyarakat Bapak Hadi dan Ibu Nafisah pada Tanggal 21 Maret 2023</w:t>
      </w:r>
    </w:p>
  </w:footnote>
  <w:footnote w:id="29">
    <w:p w14:paraId="31730C76"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 xml:space="preserve">Data diperoleh dari hasil Wawancara dan Penelitian di Kantor Urusan Agama Kecamatan Ilir Barat I Kota Palembang dengan masyarakat Bapak </w:t>
      </w:r>
      <w:proofErr w:type="spellStart"/>
      <w:r w:rsidRPr="00F83EC2">
        <w:rPr>
          <w:rFonts w:asciiTheme="majorBidi" w:hAnsiTheme="majorBidi" w:cstheme="majorBidi"/>
          <w:lang w:val="id-ID"/>
        </w:rPr>
        <w:t>toni</w:t>
      </w:r>
      <w:proofErr w:type="spellEnd"/>
      <w:r w:rsidRPr="00F83EC2">
        <w:rPr>
          <w:rFonts w:asciiTheme="majorBidi" w:hAnsiTheme="majorBidi" w:cstheme="majorBidi"/>
          <w:lang w:val="id-ID"/>
        </w:rPr>
        <w:t xml:space="preserve"> dan Bapak Safwan pada Tanggal 3 April 2023</w:t>
      </w:r>
    </w:p>
  </w:footnote>
  <w:footnote w:id="30">
    <w:p w14:paraId="25B1D14D"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Data diperoleh dari hasil Wawancara dan Penelitian di Kantor Urusan Agama Kecamatan Seberang Ulu I Kota Palembang dengan masyarakat Bapak Rohim dan Bapak Zakaria pada Tanggal 30 Maret 2023</w:t>
      </w:r>
    </w:p>
  </w:footnote>
  <w:footnote w:id="31">
    <w:p w14:paraId="31B746EC"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 xml:space="preserve">Data diperoleh dari hasil Wawancara dan Penelitian di Kantor Urusan Agama Kecamatan </w:t>
      </w:r>
      <w:proofErr w:type="spellStart"/>
      <w:r w:rsidRPr="00F83EC2">
        <w:rPr>
          <w:rFonts w:asciiTheme="majorBidi" w:hAnsiTheme="majorBidi" w:cstheme="majorBidi"/>
          <w:lang w:val="id-ID"/>
        </w:rPr>
        <w:t>Sukarami</w:t>
      </w:r>
      <w:proofErr w:type="spellEnd"/>
      <w:r w:rsidRPr="00F83EC2">
        <w:rPr>
          <w:rFonts w:asciiTheme="majorBidi" w:hAnsiTheme="majorBidi" w:cstheme="majorBidi"/>
          <w:lang w:val="id-ID"/>
        </w:rPr>
        <w:t xml:space="preserve"> Kota Palembang dengan masyarakat Bapak Iskandar dan Bapak Zulkifli pada Tanggal 3 April 2023</w:t>
      </w:r>
    </w:p>
  </w:footnote>
  <w:footnote w:id="32">
    <w:p w14:paraId="5F289E4E"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 xml:space="preserve">Data diperoleh dari hasil Wawancara dan Penelitian di Kantor Urusan Agama Kecamatan </w:t>
      </w:r>
      <w:proofErr w:type="spellStart"/>
      <w:r w:rsidRPr="00F83EC2">
        <w:rPr>
          <w:rFonts w:asciiTheme="majorBidi" w:hAnsiTheme="majorBidi" w:cstheme="majorBidi"/>
          <w:lang w:val="id-ID"/>
        </w:rPr>
        <w:t>Kalidoni</w:t>
      </w:r>
      <w:proofErr w:type="spellEnd"/>
      <w:r w:rsidRPr="00F83EC2">
        <w:rPr>
          <w:rFonts w:asciiTheme="majorBidi" w:hAnsiTheme="majorBidi" w:cstheme="majorBidi"/>
          <w:lang w:val="id-ID"/>
        </w:rPr>
        <w:t xml:space="preserve"> Kota Palembang dengan masyarakat Bapak Rudy dan Bapak Andi pada Tanggal 3 April 2023</w:t>
      </w:r>
    </w:p>
  </w:footnote>
  <w:footnote w:id="33">
    <w:p w14:paraId="344DF69F" w14:textId="77777777" w:rsidR="008604C1" w:rsidRPr="00F83EC2" w:rsidRDefault="008604C1" w:rsidP="008604C1">
      <w:pPr>
        <w:pStyle w:val="TeksCatatanKaki"/>
        <w:ind w:firstLine="720"/>
        <w:rPr>
          <w:rFonts w:asciiTheme="majorBidi" w:hAnsiTheme="majorBidi" w:cstheme="majorBidi"/>
          <w:lang w:val="id-ID"/>
        </w:rPr>
      </w:pPr>
      <w:r w:rsidRPr="00F83EC2">
        <w:rPr>
          <w:rStyle w:val="ReferensiCatatanKaki"/>
          <w:rFonts w:asciiTheme="majorBidi" w:hAnsiTheme="majorBidi" w:cstheme="majorBidi"/>
        </w:rPr>
        <w:footnoteRef/>
      </w:r>
      <w:r w:rsidRPr="00F83EC2">
        <w:rPr>
          <w:rFonts w:asciiTheme="majorBidi" w:hAnsiTheme="majorBidi" w:cstheme="majorBidi"/>
          <w:lang w:val="id-ID"/>
        </w:rPr>
        <w:t xml:space="preserve"> </w:t>
      </w:r>
      <w:r w:rsidRPr="00F83EC2">
        <w:rPr>
          <w:rFonts w:asciiTheme="majorBidi" w:hAnsiTheme="majorBidi" w:cstheme="majorBidi"/>
          <w:lang w:val="id-ID"/>
        </w:rPr>
        <w:t>Data diperoleh dari hasil Wawancara dan Penelitian di Kantor Urusan Agama Kecamatan Sematang Borang Kota Palembang dengan masyarakat Bapak Ari dan Bapak Selamat pada Tanggal 6 April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42B8" w14:textId="77777777" w:rsidR="00845E17" w:rsidRDefault="00000000">
    <w:pPr>
      <w:pBdr>
        <w:top w:val="nil"/>
        <w:left w:val="nil"/>
        <w:bottom w:val="nil"/>
        <w:right w:val="nil"/>
        <w:between w:val="nil"/>
      </w:pBdr>
      <w:tabs>
        <w:tab w:val="center" w:pos="4680"/>
        <w:tab w:val="right" w:pos="9360"/>
      </w:tabs>
      <w:rPr>
        <w:rFonts w:ascii="Garamond" w:eastAsia="Garamond" w:hAnsi="Garamond" w:cs="Garamond"/>
        <w:color w:val="000000"/>
        <w:sz w:val="20"/>
        <w:szCs w:val="20"/>
      </w:rPr>
    </w:pPr>
    <w:r>
      <w:rPr>
        <w:rFonts w:ascii="Garamond" w:eastAsia="Garamond" w:hAnsi="Garamond" w:cs="Garamond"/>
        <w:color w:val="000000"/>
        <w:sz w:val="20"/>
        <w:szCs w:val="20"/>
      </w:rPr>
      <w:t>Al-</w:t>
    </w:r>
    <w:proofErr w:type="spellStart"/>
    <w:r>
      <w:rPr>
        <w:rFonts w:ascii="Garamond" w:eastAsia="Garamond" w:hAnsi="Garamond" w:cs="Garamond"/>
        <w:color w:val="000000"/>
        <w:sz w:val="20"/>
        <w:szCs w:val="20"/>
      </w:rPr>
      <w:t>Istinbath</w:t>
    </w:r>
    <w:proofErr w:type="spellEnd"/>
    <w:r>
      <w:rPr>
        <w:rFonts w:ascii="Garamond" w:eastAsia="Garamond" w:hAnsi="Garamond" w:cs="Garamond"/>
        <w:color w:val="000000"/>
        <w:sz w:val="20"/>
        <w:szCs w:val="20"/>
      </w:rPr>
      <w:t xml:space="preserve">: </w:t>
    </w:r>
    <w:proofErr w:type="spellStart"/>
    <w:r>
      <w:rPr>
        <w:rFonts w:ascii="Garamond" w:eastAsia="Garamond" w:hAnsi="Garamond" w:cs="Garamond"/>
        <w:color w:val="000000"/>
        <w:sz w:val="20"/>
        <w:szCs w:val="20"/>
      </w:rPr>
      <w:t>Jurnal</w:t>
    </w:r>
    <w:proofErr w:type="spellEnd"/>
    <w:r>
      <w:rPr>
        <w:rFonts w:ascii="Garamond" w:eastAsia="Garamond" w:hAnsi="Garamond" w:cs="Garamond"/>
        <w:color w:val="000000"/>
        <w:sz w:val="20"/>
        <w:szCs w:val="20"/>
      </w:rPr>
      <w:t xml:space="preserve"> Hukum Islam, Vol. …., No. …, </w:t>
    </w:r>
    <w:proofErr w:type="spellStart"/>
    <w:r>
      <w:rPr>
        <w:rFonts w:ascii="Garamond" w:eastAsia="Garamond" w:hAnsi="Garamond" w:cs="Garamond"/>
        <w:color w:val="000000"/>
        <w:sz w:val="20"/>
        <w:szCs w:val="20"/>
      </w:rPr>
      <w:t>Tahun</w:t>
    </w:r>
    <w:proofErr w:type="spellEnd"/>
    <w:r>
      <w:rPr>
        <w:rFonts w:ascii="Garamond" w:eastAsia="Garamond" w:hAnsi="Garamond" w:cs="Garamond"/>
        <w:color w:val="000000"/>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2DF0" w14:textId="77777777" w:rsidR="00845E17" w:rsidRDefault="00000000">
    <w:pPr>
      <w:pBdr>
        <w:top w:val="nil"/>
        <w:left w:val="nil"/>
        <w:bottom w:val="nil"/>
        <w:right w:val="nil"/>
        <w:between w:val="nil"/>
      </w:pBdr>
      <w:tabs>
        <w:tab w:val="center" w:pos="4680"/>
        <w:tab w:val="right" w:pos="9360"/>
      </w:tabs>
      <w:jc w:val="right"/>
      <w:rPr>
        <w:rFonts w:ascii="Garamond" w:eastAsia="Garamond" w:hAnsi="Garamond" w:cs="Garamond"/>
        <w:color w:val="000000"/>
        <w:sz w:val="20"/>
        <w:szCs w:val="20"/>
      </w:rPr>
    </w:pPr>
    <w:r>
      <w:rPr>
        <w:rFonts w:ascii="Garamond" w:eastAsia="Garamond" w:hAnsi="Garamond" w:cs="Garamond"/>
        <w:color w:val="000000"/>
        <w:sz w:val="20"/>
        <w:szCs w:val="20"/>
      </w:rPr>
      <w:t>Author name….: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D493" w14:textId="77777777" w:rsidR="00845E17" w:rsidRDefault="00000000">
    <w:pPr>
      <w:spacing w:after="0"/>
      <w:rPr>
        <w:rFonts w:ascii="Trebuchet MS" w:eastAsia="Trebuchet MS" w:hAnsi="Trebuchet MS" w:cs="Trebuchet MS"/>
        <w:b/>
      </w:rPr>
    </w:pPr>
    <w:r>
      <w:rPr>
        <w:noProof/>
      </w:rPr>
      <w:drawing>
        <wp:inline distT="0" distB="0" distL="0" distR="0" wp14:anchorId="079E067F" wp14:editId="546BF0F4">
          <wp:extent cx="2578422" cy="856889"/>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78422" cy="856889"/>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4C07B108" wp14:editId="5E1F6B6D">
              <wp:simplePos x="0" y="0"/>
              <wp:positionH relativeFrom="column">
                <wp:posOffset>2540000</wp:posOffset>
              </wp:positionH>
              <wp:positionV relativeFrom="paragraph">
                <wp:posOffset>-25399</wp:posOffset>
              </wp:positionV>
              <wp:extent cx="3222625" cy="889000"/>
              <wp:effectExtent l="0" t="0" r="0" b="0"/>
              <wp:wrapNone/>
              <wp:docPr id="5" name="Persegi Panjang 5"/>
              <wp:cNvGraphicFramePr/>
              <a:graphic xmlns:a="http://schemas.openxmlformats.org/drawingml/2006/main">
                <a:graphicData uri="http://schemas.microsoft.com/office/word/2010/wordprocessingShape">
                  <wps:wsp>
                    <wps:cNvSpPr/>
                    <wps:spPr>
                      <a:xfrm>
                        <a:off x="3741038" y="3341850"/>
                        <a:ext cx="3209925" cy="87630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31A866A4" w14:textId="77777777" w:rsidR="00845E17" w:rsidRDefault="00000000">
                          <w:pPr>
                            <w:spacing w:after="0" w:line="275" w:lineRule="auto"/>
                            <w:textDirection w:val="btLr"/>
                          </w:pPr>
                          <w:r>
                            <w:rPr>
                              <w:rFonts w:ascii="Lustria" w:eastAsia="Lustria" w:hAnsi="Lustria" w:cs="Lustria"/>
                              <w:color w:val="385623"/>
                            </w:rPr>
                            <w:t>ISSN: xxxxx (Online) xxxxx (Print)</w:t>
                          </w:r>
                        </w:p>
                        <w:p w14:paraId="2476708E" w14:textId="77777777" w:rsidR="00845E17" w:rsidRDefault="00000000">
                          <w:pPr>
                            <w:spacing w:after="0" w:line="275" w:lineRule="auto"/>
                            <w:textDirection w:val="btLr"/>
                          </w:pPr>
                          <w:r>
                            <w:rPr>
                              <w:rFonts w:ascii="Lustria" w:eastAsia="Lustria" w:hAnsi="Lustria" w:cs="Lustria"/>
                              <w:color w:val="385623"/>
                            </w:rPr>
                            <w:t>Email: berasan@iaincurup.ac.id</w:t>
                          </w:r>
                        </w:p>
                        <w:p w14:paraId="6EC8BC4B" w14:textId="77777777" w:rsidR="00845E17" w:rsidRDefault="00000000">
                          <w:pPr>
                            <w:spacing w:after="0" w:line="275" w:lineRule="auto"/>
                            <w:textDirection w:val="btLr"/>
                          </w:pPr>
                          <w:r>
                            <w:rPr>
                              <w:rFonts w:ascii="Lustria" w:eastAsia="Lustria" w:hAnsi="Lustria" w:cs="Lustria"/>
                              <w:color w:val="385623"/>
                            </w:rPr>
                            <w:t>http://journal.iaincurup.ac.id/Index.php/berasan</w:t>
                          </w:r>
                        </w:p>
                        <w:p w14:paraId="25EC78BE" w14:textId="77777777" w:rsidR="00845E17" w:rsidRDefault="00000000">
                          <w:pPr>
                            <w:spacing w:after="0" w:line="275" w:lineRule="auto"/>
                            <w:textDirection w:val="btLr"/>
                          </w:pPr>
                          <w:r>
                            <w:rPr>
                              <w:rFonts w:ascii="Lustria" w:eastAsia="Lustria" w:hAnsi="Lustria" w:cs="Lustria"/>
                              <w:color w:val="385623"/>
                            </w:rPr>
                            <w:t>Volume 1, Nomor 1 (2022)</w:t>
                          </w:r>
                        </w:p>
                      </w:txbxContent>
                    </wps:txbx>
                    <wps:bodyPr spcFirstLastPara="1" wrap="square" lIns="91425" tIns="45700" rIns="91425" bIns="45700" anchor="ctr" anchorCtr="0">
                      <a:noAutofit/>
                    </wps:bodyPr>
                  </wps:wsp>
                </a:graphicData>
              </a:graphic>
            </wp:anchor>
          </w:drawing>
        </mc:Choice>
        <mc:Fallback>
          <w:pict>
            <v:rect w14:anchorId="4C07B108" id="Persegi Panjang 5" o:spid="_x0000_s1026" style="position:absolute;margin-left:200pt;margin-top:-2pt;width:253.75pt;height:7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" fillcolor="white [3201]" strokecolor="white [3201]" strokeweight="1pt">
              <v:stroke startarrowwidth="narrow" startarrowlength="short" endarrowwidth="narrow" endarrowlength="short"/>
              <v:textbox inset="2.53958mm,1.2694mm,2.53958mm,1.2694mm">
                <w:txbxContent>
                  <w:p w14:paraId="31A866A4" w14:textId="77777777" w:rsidR="00845E17" w:rsidRDefault="00000000">
                    <w:pPr>
                      <w:spacing w:after="0" w:line="275" w:lineRule="auto"/>
                      <w:textDirection w:val="btLr"/>
                    </w:pPr>
                    <w:r>
                      <w:rPr>
                        <w:rFonts w:ascii="Lustria" w:eastAsia="Lustria" w:hAnsi="Lustria" w:cs="Lustria"/>
                        <w:color w:val="385623"/>
                      </w:rPr>
                      <w:t>ISSN: xxxxx (Online) xxxxx (Print)</w:t>
                    </w:r>
                  </w:p>
                  <w:p w14:paraId="2476708E" w14:textId="77777777" w:rsidR="00845E17" w:rsidRDefault="00000000">
                    <w:pPr>
                      <w:spacing w:after="0" w:line="275" w:lineRule="auto"/>
                      <w:textDirection w:val="btLr"/>
                    </w:pPr>
                    <w:r>
                      <w:rPr>
                        <w:rFonts w:ascii="Lustria" w:eastAsia="Lustria" w:hAnsi="Lustria" w:cs="Lustria"/>
                        <w:color w:val="385623"/>
                      </w:rPr>
                      <w:t>Email: berasan@iaincurup.ac.id</w:t>
                    </w:r>
                  </w:p>
                  <w:p w14:paraId="6EC8BC4B" w14:textId="77777777" w:rsidR="00845E17" w:rsidRDefault="00000000">
                    <w:pPr>
                      <w:spacing w:after="0" w:line="275" w:lineRule="auto"/>
                      <w:textDirection w:val="btLr"/>
                    </w:pPr>
                    <w:r>
                      <w:rPr>
                        <w:rFonts w:ascii="Lustria" w:eastAsia="Lustria" w:hAnsi="Lustria" w:cs="Lustria"/>
                        <w:color w:val="385623"/>
                      </w:rPr>
                      <w:t>http://journal.iaincurup.ac.id/Index.php/berasan</w:t>
                    </w:r>
                  </w:p>
                  <w:p w14:paraId="25EC78BE" w14:textId="77777777" w:rsidR="00845E17" w:rsidRDefault="00000000">
                    <w:pPr>
                      <w:spacing w:after="0" w:line="275" w:lineRule="auto"/>
                      <w:textDirection w:val="btLr"/>
                    </w:pPr>
                    <w:r>
                      <w:rPr>
                        <w:rFonts w:ascii="Lustria" w:eastAsia="Lustria" w:hAnsi="Lustria" w:cs="Lustria"/>
                        <w:color w:val="385623"/>
                      </w:rPr>
                      <w:t>Volume 1, Nomor 1 (2022)</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459F4"/>
    <w:multiLevelType w:val="hybridMultilevel"/>
    <w:tmpl w:val="E09C7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B44E9"/>
    <w:multiLevelType w:val="hybridMultilevel"/>
    <w:tmpl w:val="6C38F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719EA"/>
    <w:multiLevelType w:val="hybridMultilevel"/>
    <w:tmpl w:val="7BC01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834FE"/>
    <w:multiLevelType w:val="hybridMultilevel"/>
    <w:tmpl w:val="74B249AE"/>
    <w:lvl w:ilvl="0" w:tplc="22D489C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D1689"/>
    <w:multiLevelType w:val="hybridMultilevel"/>
    <w:tmpl w:val="9D1E260E"/>
    <w:lvl w:ilvl="0" w:tplc="B2E6C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FC29BE"/>
    <w:multiLevelType w:val="hybridMultilevel"/>
    <w:tmpl w:val="1668EC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753795"/>
    <w:multiLevelType w:val="hybridMultilevel"/>
    <w:tmpl w:val="36C6D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02299">
    <w:abstractNumId w:val="1"/>
  </w:num>
  <w:num w:numId="2" w16cid:durableId="1632711701">
    <w:abstractNumId w:val="6"/>
  </w:num>
  <w:num w:numId="3" w16cid:durableId="972296430">
    <w:abstractNumId w:val="4"/>
  </w:num>
  <w:num w:numId="4" w16cid:durableId="552080337">
    <w:abstractNumId w:val="3"/>
  </w:num>
  <w:num w:numId="5" w16cid:durableId="345911806">
    <w:abstractNumId w:val="5"/>
  </w:num>
  <w:num w:numId="6" w16cid:durableId="602998523">
    <w:abstractNumId w:val="2"/>
  </w:num>
  <w:num w:numId="7" w16cid:durableId="185823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E17"/>
    <w:rsid w:val="003D72F5"/>
    <w:rsid w:val="00696621"/>
    <w:rsid w:val="00845E17"/>
    <w:rsid w:val="008604C1"/>
    <w:rsid w:val="00D20E18"/>
    <w:rsid w:val="00D6650E"/>
    <w:rsid w:val="00EB6F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B822F60"/>
  <w15:docId w15:val="{9FDFF56B-54BA-BF4D-BECB-E78AC7FB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055"/>
    <w:rPr>
      <w:rFonts w:eastAsia="Times New Roman" w:cs="Arial"/>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1F5055"/>
    <w:pPr>
      <w:tabs>
        <w:tab w:val="center" w:pos="4680"/>
        <w:tab w:val="right" w:pos="9360"/>
      </w:tabs>
    </w:pPr>
  </w:style>
  <w:style w:type="character" w:customStyle="1" w:styleId="HeaderKAR">
    <w:name w:val="Header KAR"/>
    <w:basedOn w:val="FontParagrafDefault"/>
    <w:link w:val="Header"/>
    <w:uiPriority w:val="99"/>
    <w:rsid w:val="001F5055"/>
    <w:rPr>
      <w:rFonts w:ascii="Calibri" w:eastAsia="Times New Roman" w:hAnsi="Calibri" w:cs="Arial"/>
      <w:lang w:val="en-US"/>
    </w:rPr>
  </w:style>
  <w:style w:type="paragraph" w:customStyle="1" w:styleId="Normal1">
    <w:name w:val="Normal1"/>
    <w:rsid w:val="001F5055"/>
    <w:pPr>
      <w:spacing w:line="256" w:lineRule="auto"/>
    </w:pPr>
    <w:rPr>
      <w:rFonts w:eastAsia="Times New Roman"/>
      <w:color w:val="000000"/>
      <w:lang w:val="id-ID"/>
    </w:rPr>
  </w:style>
  <w:style w:type="paragraph" w:styleId="TeksCatatanKaki">
    <w:name w:val="footnote text"/>
    <w:basedOn w:val="Normal"/>
    <w:link w:val="TeksCatatanKakiKAR"/>
    <w:uiPriority w:val="99"/>
    <w:unhideWhenUsed/>
    <w:rsid w:val="001F5055"/>
    <w:pPr>
      <w:spacing w:after="0" w:line="240" w:lineRule="auto"/>
    </w:pPr>
    <w:rPr>
      <w:sz w:val="20"/>
      <w:szCs w:val="20"/>
    </w:rPr>
  </w:style>
  <w:style w:type="character" w:customStyle="1" w:styleId="TeksCatatanKakiKAR">
    <w:name w:val="Teks Catatan Kaki KAR"/>
    <w:basedOn w:val="FontParagrafDefault"/>
    <w:link w:val="TeksCatatanKaki"/>
    <w:uiPriority w:val="99"/>
    <w:rsid w:val="001F5055"/>
    <w:rPr>
      <w:rFonts w:ascii="Calibri" w:eastAsia="Times New Roman" w:hAnsi="Calibri" w:cs="Arial"/>
      <w:sz w:val="20"/>
      <w:szCs w:val="20"/>
      <w:lang w:val="en-US"/>
    </w:rPr>
  </w:style>
  <w:style w:type="character" w:styleId="ReferensiCatatanKaki">
    <w:name w:val="footnote reference"/>
    <w:basedOn w:val="FontParagrafDefault"/>
    <w:uiPriority w:val="99"/>
    <w:semiHidden/>
    <w:unhideWhenUsed/>
    <w:rsid w:val="001F5055"/>
    <w:rPr>
      <w:vertAlign w:val="superscript"/>
    </w:rPr>
  </w:style>
  <w:style w:type="paragraph" w:styleId="Bibliografi">
    <w:name w:val="Bibliography"/>
    <w:basedOn w:val="Normal"/>
    <w:next w:val="Normal"/>
    <w:uiPriority w:val="37"/>
    <w:unhideWhenUsed/>
    <w:rsid w:val="001F5055"/>
    <w:pPr>
      <w:spacing w:after="0" w:line="240" w:lineRule="auto"/>
      <w:ind w:left="720" w:hanging="720"/>
    </w:pPr>
  </w:style>
  <w:style w:type="paragraph" w:styleId="Footer">
    <w:name w:val="footer"/>
    <w:basedOn w:val="Normal"/>
    <w:link w:val="FooterKAR"/>
    <w:uiPriority w:val="99"/>
    <w:unhideWhenUsed/>
    <w:rsid w:val="001F5055"/>
    <w:pPr>
      <w:tabs>
        <w:tab w:val="center" w:pos="4513"/>
        <w:tab w:val="right" w:pos="9026"/>
      </w:tabs>
      <w:spacing w:after="0" w:line="240" w:lineRule="auto"/>
    </w:pPr>
  </w:style>
  <w:style w:type="character" w:customStyle="1" w:styleId="FooterKAR">
    <w:name w:val="Footer KAR"/>
    <w:basedOn w:val="FontParagrafDefault"/>
    <w:link w:val="Footer"/>
    <w:uiPriority w:val="99"/>
    <w:rsid w:val="001F5055"/>
    <w:rPr>
      <w:rFonts w:ascii="Calibri" w:eastAsia="Times New Roman" w:hAnsi="Calibri" w:cs="Arial"/>
      <w:lang w:val="en-US"/>
    </w:rPr>
  </w:style>
  <w:style w:type="table" w:styleId="KisiTabel">
    <w:name w:val="Table Grid"/>
    <w:basedOn w:val="TabelNormal"/>
    <w:uiPriority w:val="39"/>
    <w:rsid w:val="001F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1F5055"/>
    <w:rPr>
      <w:color w:val="0563C1" w:themeColor="hyperlink"/>
      <w:u w:val="single"/>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character" w:styleId="SebutanYangBelumTerselesaikan">
    <w:name w:val="Unresolved Mention"/>
    <w:basedOn w:val="FontParagrafDefault"/>
    <w:uiPriority w:val="99"/>
    <w:semiHidden/>
    <w:unhideWhenUsed/>
    <w:rsid w:val="00EB6F73"/>
    <w:rPr>
      <w:color w:val="605E5C"/>
      <w:shd w:val="clear" w:color="auto" w:fill="E1DFDD"/>
    </w:rPr>
  </w:style>
  <w:style w:type="character" w:styleId="HiperlinkyangDiikuti">
    <w:name w:val="FollowedHyperlink"/>
    <w:basedOn w:val="FontParagrafDefault"/>
    <w:uiPriority w:val="99"/>
    <w:semiHidden/>
    <w:unhideWhenUsed/>
    <w:rsid w:val="00EB6F73"/>
    <w:rPr>
      <w:color w:val="954F72" w:themeColor="followedHyperlink"/>
      <w:u w:val="single"/>
    </w:rPr>
  </w:style>
  <w:style w:type="paragraph" w:styleId="DaftarParagraf">
    <w:name w:val="List Paragraph"/>
    <w:basedOn w:val="Normal"/>
    <w:uiPriority w:val="34"/>
    <w:qFormat/>
    <w:rsid w:val="008604C1"/>
    <w:pPr>
      <w:spacing w:after="0" w:line="360" w:lineRule="auto"/>
      <w:ind w:left="720"/>
      <w:contextualSpacing/>
      <w:jc w:val="both"/>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sional.tempo.co/read/1640023/syarat-nikah-di-kua-terbaru-2022-cara-daftar-dan-biayany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kemenag.go.id/read/sejarah-kua-dari-lembaga-kepenghuluan-pra-kemerdekaan-sampai-kantor-urusan-agam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tadata.co.id/safrezifitra/berita/6135cab8140e4/syarat-nikah-dan-cara-daftarnya-bisa-melalui-onlin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uraidah_uin@radenfatah.ac.id" TargetMode="External"/><Relationship Id="rId4" Type="http://schemas.openxmlformats.org/officeDocument/2006/relationships/styles" Target="styles.xml"/><Relationship Id="rId9" Type="http://schemas.openxmlformats.org/officeDocument/2006/relationships/hyperlink" Target="mailto:nurmalahabdullahkenalim_uin@radenfatah.ac.id"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6rglmvbkuIoqv5MzZuDEzTdKGA==">AMUW2mUcvnJGTyYnhaagCHnXuQHc0WSMrJkCzN54rJe8xvPYQuU31HFjwnRGNNxEbAxnEF07Z+YNpsnpgSA+eKWme/R1PH6ZcoIBUOE0/5QTTHvey5wMqlE=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E34C55-B214-EE4E-AEFE-55A52997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6516</Words>
  <Characters>37147</Characters>
  <Application>Microsoft Office Word</Application>
  <DocSecurity>0</DocSecurity>
  <Lines>309</Lines>
  <Paragraphs>87</Paragraphs>
  <ScaleCrop>false</ScaleCrop>
  <Company/>
  <LinksUpToDate>false</LinksUpToDate>
  <CharactersWithSpaces>43576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acer</dc:creator>
  <cp:lastModifiedBy>it uin raden fatah</cp:lastModifiedBy>
  <cp:revision>2</cp:revision>
  <dcterms:created xsi:type="dcterms:W3CDTF">2023-11-20T02:48:00Z</dcterms:created>
  <dcterms:modified xsi:type="dcterms:W3CDTF">2023-11-20T02:48:00Z</dcterms:modified>
</cp:coreProperties>
</file>