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82" w:rsidRPr="00307873" w:rsidRDefault="00307873" w:rsidP="00A0343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07873">
        <w:rPr>
          <w:rFonts w:asciiTheme="majorBidi" w:hAnsiTheme="majorBidi" w:cstheme="majorBidi"/>
          <w:b/>
          <w:bCs/>
          <w:sz w:val="24"/>
          <w:szCs w:val="24"/>
        </w:rPr>
        <w:t>Lampiran I</w:t>
      </w:r>
    </w:p>
    <w:p w:rsidR="00A03434" w:rsidRDefault="00A03434" w:rsidP="005E4E8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PEDOMAN WAWANCARA PENELITIAN</w:t>
      </w:r>
    </w:p>
    <w:p w:rsidR="00A03434" w:rsidRDefault="00A03434" w:rsidP="005E4E8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Judul Penelitian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5E4E82">
        <w:rPr>
          <w:rFonts w:asciiTheme="majorBidi" w:hAnsiTheme="majorBidi" w:cstheme="majorBidi"/>
          <w:sz w:val="24"/>
          <w:szCs w:val="24"/>
        </w:rPr>
        <w:t xml:space="preserve">Komunikasi Interpersonal Penyuluh Agama Islam Dalam </w:t>
      </w:r>
      <w:r w:rsidR="005E4E82">
        <w:rPr>
          <w:rFonts w:asciiTheme="majorBidi" w:hAnsiTheme="majorBidi" w:cstheme="majorBidi"/>
          <w:sz w:val="24"/>
          <w:szCs w:val="24"/>
        </w:rPr>
        <w:tab/>
      </w:r>
      <w:r w:rsidR="005E4E82">
        <w:rPr>
          <w:rFonts w:asciiTheme="majorBidi" w:hAnsiTheme="majorBidi" w:cstheme="majorBidi"/>
          <w:sz w:val="24"/>
          <w:szCs w:val="24"/>
        </w:rPr>
        <w:tab/>
      </w:r>
      <w:r w:rsidR="005E4E82">
        <w:rPr>
          <w:rFonts w:asciiTheme="majorBidi" w:hAnsiTheme="majorBidi" w:cstheme="majorBidi"/>
          <w:sz w:val="24"/>
          <w:szCs w:val="24"/>
        </w:rPr>
        <w:tab/>
      </w:r>
      <w:r w:rsidR="005E4E82">
        <w:rPr>
          <w:rFonts w:asciiTheme="majorBidi" w:hAnsiTheme="majorBidi" w:cstheme="majorBidi"/>
          <w:sz w:val="24"/>
          <w:szCs w:val="24"/>
        </w:rPr>
        <w:tab/>
        <w:t xml:space="preserve">Meningkatkan Kualitas Sumber Daya Manusia Masyarakat </w:t>
      </w:r>
      <w:r w:rsidR="005E4E82">
        <w:rPr>
          <w:rFonts w:asciiTheme="majorBidi" w:hAnsiTheme="majorBidi" w:cstheme="majorBidi"/>
          <w:sz w:val="24"/>
          <w:szCs w:val="24"/>
        </w:rPr>
        <w:tab/>
      </w:r>
      <w:r w:rsidR="005E4E82">
        <w:rPr>
          <w:rFonts w:asciiTheme="majorBidi" w:hAnsiTheme="majorBidi" w:cstheme="majorBidi"/>
          <w:sz w:val="24"/>
          <w:szCs w:val="24"/>
        </w:rPr>
        <w:tab/>
      </w:r>
      <w:r w:rsidR="005E4E82">
        <w:rPr>
          <w:rFonts w:asciiTheme="majorBidi" w:hAnsiTheme="majorBidi" w:cstheme="majorBidi"/>
          <w:sz w:val="24"/>
          <w:szCs w:val="24"/>
        </w:rPr>
        <w:tab/>
      </w:r>
      <w:r w:rsidR="005E4E82">
        <w:rPr>
          <w:rFonts w:asciiTheme="majorBidi" w:hAnsiTheme="majorBidi" w:cstheme="majorBidi"/>
          <w:sz w:val="24"/>
          <w:szCs w:val="24"/>
        </w:rPr>
        <w:tab/>
        <w:t>Kecamatan Patumbak</w:t>
      </w:r>
      <w:bookmarkStart w:id="0" w:name="_GoBack"/>
      <w:bookmarkEnd w:id="0"/>
    </w:p>
    <w:p w:rsidR="00A03434" w:rsidRDefault="00A03434" w:rsidP="005E4E8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Peneliti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5E4E82">
        <w:rPr>
          <w:rFonts w:asciiTheme="majorBidi" w:hAnsiTheme="majorBidi" w:cstheme="majorBidi"/>
          <w:sz w:val="24"/>
          <w:szCs w:val="24"/>
        </w:rPr>
        <w:t>Hendra Syahputra</w:t>
      </w:r>
    </w:p>
    <w:p w:rsidR="00A03434" w:rsidRDefault="00A03434" w:rsidP="005E4E8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5E4E82">
        <w:rPr>
          <w:rFonts w:asciiTheme="majorBidi" w:hAnsiTheme="majorBidi" w:cstheme="majorBidi"/>
          <w:sz w:val="24"/>
          <w:szCs w:val="24"/>
        </w:rPr>
        <w:t>3005203012</w:t>
      </w:r>
    </w:p>
    <w:p w:rsidR="00A03434" w:rsidRDefault="005E4E82" w:rsidP="00A0343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Pembimbing 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Dr. Syawaluddin Nasution, MA</w:t>
      </w:r>
    </w:p>
    <w:p w:rsidR="005E4E82" w:rsidRDefault="005E4E82" w:rsidP="00A0343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Pembimbing II</w:t>
      </w:r>
      <w:r>
        <w:rPr>
          <w:rFonts w:asciiTheme="majorBidi" w:hAnsiTheme="majorBidi" w:cstheme="majorBidi"/>
          <w:sz w:val="24"/>
          <w:szCs w:val="24"/>
        </w:rPr>
        <w:tab/>
        <w:t>: Dr. Muaz Tanjung, MA</w:t>
      </w:r>
    </w:p>
    <w:p w:rsidR="00A03434" w:rsidRDefault="00A03434" w:rsidP="005E4E8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5E4E82">
        <w:rPr>
          <w:rFonts w:asciiTheme="majorBidi" w:hAnsiTheme="majorBidi" w:cstheme="majorBidi"/>
          <w:sz w:val="24"/>
          <w:szCs w:val="24"/>
        </w:rPr>
        <w:t>Komunikasi Interpersonal</w:t>
      </w:r>
    </w:p>
    <w:p w:rsidR="008A02C1" w:rsidRDefault="008A02C1" w:rsidP="005E4E8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Bagi Penyuluh Agama :</w:t>
      </w:r>
    </w:p>
    <w:p w:rsidR="00A03434" w:rsidRDefault="00A03434" w:rsidP="005E4E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E4E82">
        <w:rPr>
          <w:rFonts w:ascii="Times New Roman" w:hAnsi="Times New Roman" w:cs="Times New Roman"/>
          <w:sz w:val="24"/>
          <w:szCs w:val="24"/>
        </w:rPr>
        <w:t>Bagaimana metode komunika</w:t>
      </w:r>
      <w:r w:rsidR="008A02C1">
        <w:rPr>
          <w:rFonts w:ascii="Times New Roman" w:hAnsi="Times New Roman" w:cs="Times New Roman"/>
          <w:sz w:val="24"/>
          <w:szCs w:val="24"/>
        </w:rPr>
        <w:t>si yang bapak lakukan ketika me</w:t>
      </w:r>
      <w:r w:rsidR="005E4E82">
        <w:rPr>
          <w:rFonts w:ascii="Times New Roman" w:hAnsi="Times New Roman" w:cs="Times New Roman"/>
          <w:sz w:val="24"/>
          <w:szCs w:val="24"/>
        </w:rPr>
        <w:t>mberikan penyuluhan kepada masyarakat?</w:t>
      </w:r>
    </w:p>
    <w:p w:rsidR="00A03434" w:rsidRDefault="00A03434" w:rsidP="005E4E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E4E82">
        <w:rPr>
          <w:rFonts w:ascii="Times New Roman" w:hAnsi="Times New Roman" w:cs="Times New Roman"/>
          <w:sz w:val="24"/>
          <w:szCs w:val="24"/>
        </w:rPr>
        <w:t>Bagaimana bapak membuat masyarakat memahami materi penyuluhan yang diberikan?</w:t>
      </w:r>
    </w:p>
    <w:p w:rsidR="00A03434" w:rsidRDefault="00A03434" w:rsidP="005E4E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E4E82">
        <w:rPr>
          <w:rFonts w:ascii="Times New Roman" w:hAnsi="Times New Roman" w:cs="Times New Roman"/>
          <w:sz w:val="24"/>
          <w:szCs w:val="24"/>
        </w:rPr>
        <w:t>Dalam melakukan penyuluhan, apa tantangan yang bapak hadapi?</w:t>
      </w:r>
    </w:p>
    <w:p w:rsidR="00A03434" w:rsidRDefault="00A03434" w:rsidP="005E4E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E4E82">
        <w:rPr>
          <w:rFonts w:ascii="Times New Roman" w:hAnsi="Times New Roman" w:cs="Times New Roman"/>
          <w:sz w:val="24"/>
          <w:szCs w:val="24"/>
        </w:rPr>
        <w:t>Dalam proses penyuluhan, apakah bapak melihat adanya perubahan perilaku pada masyarakat sebelum dan sesudah adanya program yang bapak canangkan?</w:t>
      </w:r>
    </w:p>
    <w:p w:rsidR="00425B7F" w:rsidRDefault="00A03434" w:rsidP="005E4E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E4E82">
        <w:rPr>
          <w:rFonts w:ascii="Times New Roman" w:hAnsi="Times New Roman" w:cs="Times New Roman"/>
          <w:sz w:val="24"/>
          <w:szCs w:val="24"/>
        </w:rPr>
        <w:t>Ketika belajar Al Quran, apakah masyarakat antusias? Bagaimana progres belajarnya?</w:t>
      </w:r>
    </w:p>
    <w:p w:rsidR="00A03434" w:rsidRDefault="00A03434" w:rsidP="005E4E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E4E82">
        <w:rPr>
          <w:rFonts w:ascii="Times New Roman" w:hAnsi="Times New Roman" w:cs="Times New Roman"/>
          <w:sz w:val="24"/>
          <w:szCs w:val="24"/>
        </w:rPr>
        <w:t>Bagaimana respon dan perlakuan masyarakat kepada penyuluh agama islam ?</w:t>
      </w:r>
    </w:p>
    <w:p w:rsidR="00A03434" w:rsidRDefault="00A03434" w:rsidP="005E4E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E4E82">
        <w:rPr>
          <w:rFonts w:ascii="Times New Roman" w:hAnsi="Times New Roman" w:cs="Times New Roman"/>
          <w:sz w:val="24"/>
          <w:szCs w:val="24"/>
        </w:rPr>
        <w:t>Dalam materi moderasi, apakah bapak menilai perlu bagi masyarakat? Mohon diberikan penjelasan!</w:t>
      </w:r>
    </w:p>
    <w:p w:rsidR="005E4E82" w:rsidRDefault="005E4E82" w:rsidP="005E4E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Apa saja materi moderasi yang menjadi fokus utama bapak untuk diimplementasikan masyarakat?</w:t>
      </w:r>
    </w:p>
    <w:p w:rsidR="005E4E82" w:rsidRDefault="005E4E82" w:rsidP="005E4E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A02C1">
        <w:rPr>
          <w:rFonts w:ascii="Times New Roman" w:hAnsi="Times New Roman" w:cs="Times New Roman"/>
          <w:sz w:val="24"/>
          <w:szCs w:val="24"/>
        </w:rPr>
        <w:t>Dalam proses komunikasi, bagaimana keluhan masyarakat dapat ditangani oleh penyuluh agama?</w:t>
      </w:r>
    </w:p>
    <w:p w:rsidR="008A02C1" w:rsidRDefault="008A02C1" w:rsidP="005E4E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23844">
        <w:rPr>
          <w:rFonts w:ascii="Times New Roman" w:hAnsi="Times New Roman" w:cs="Times New Roman"/>
          <w:sz w:val="24"/>
          <w:szCs w:val="24"/>
        </w:rPr>
        <w:t>Bagaimana bapak memonitor masyarakat terkait perkembangan bacaan Alquran mereka ketika bapak tidak dalam proses penyuluhan?</w:t>
      </w:r>
    </w:p>
    <w:p w:rsidR="00F23844" w:rsidRDefault="00F23844" w:rsidP="005E4E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844" w:rsidRDefault="00F23844" w:rsidP="005E4E8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Pemerintah Kecamatan, Pemerintah Desa, dan Masyarakat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Bagaimana </w:t>
      </w:r>
      <w:r>
        <w:rPr>
          <w:rFonts w:ascii="Times New Roman" w:hAnsi="Times New Roman" w:cs="Times New Roman"/>
          <w:sz w:val="24"/>
          <w:szCs w:val="24"/>
        </w:rPr>
        <w:t>menurut bapak/ibu cara berkomunikasi penyuluh agama</w:t>
      </w:r>
      <w:r>
        <w:rPr>
          <w:rFonts w:ascii="Times New Roman" w:hAnsi="Times New Roman" w:cs="Times New Roman"/>
          <w:sz w:val="24"/>
          <w:szCs w:val="24"/>
        </w:rPr>
        <w:t xml:space="preserve"> memberikan penyuluhan kepada masyarakat?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Bagaimana </w:t>
      </w:r>
      <w:r>
        <w:rPr>
          <w:rFonts w:ascii="Times New Roman" w:hAnsi="Times New Roman" w:cs="Times New Roman"/>
          <w:sz w:val="24"/>
          <w:szCs w:val="24"/>
        </w:rPr>
        <w:t>para penyuluh</w:t>
      </w:r>
      <w:r>
        <w:rPr>
          <w:rFonts w:ascii="Times New Roman" w:hAnsi="Times New Roman" w:cs="Times New Roman"/>
          <w:sz w:val="24"/>
          <w:szCs w:val="24"/>
        </w:rPr>
        <w:t xml:space="preserve"> membuat masyarakat memahami materi penyuluhan yang diberikan?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Dalam melakukan penyuluhan, apa yang </w:t>
      </w:r>
      <w:r>
        <w:rPr>
          <w:rFonts w:ascii="Times New Roman" w:hAnsi="Times New Roman" w:cs="Times New Roman"/>
          <w:sz w:val="24"/>
          <w:szCs w:val="24"/>
        </w:rPr>
        <w:t xml:space="preserve">paling sulit dipahami </w:t>
      </w:r>
      <w:r>
        <w:rPr>
          <w:rFonts w:ascii="Times New Roman" w:hAnsi="Times New Roman" w:cs="Times New Roman"/>
          <w:sz w:val="24"/>
          <w:szCs w:val="24"/>
        </w:rPr>
        <w:t>bapak</w:t>
      </w:r>
      <w:r>
        <w:rPr>
          <w:rFonts w:ascii="Times New Roman" w:hAnsi="Times New Roman" w:cs="Times New Roman"/>
          <w:sz w:val="24"/>
          <w:szCs w:val="24"/>
        </w:rPr>
        <w:t>/ibu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Dalam proses penyuluhan, apakah bapak</w:t>
      </w:r>
      <w:r>
        <w:rPr>
          <w:rFonts w:ascii="Times New Roman" w:hAnsi="Times New Roman" w:cs="Times New Roman"/>
          <w:sz w:val="24"/>
          <w:szCs w:val="24"/>
        </w:rPr>
        <w:t>/ibu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merasakan</w:t>
      </w:r>
      <w:r>
        <w:rPr>
          <w:rFonts w:ascii="Times New Roman" w:hAnsi="Times New Roman" w:cs="Times New Roman"/>
          <w:sz w:val="24"/>
          <w:szCs w:val="24"/>
        </w:rPr>
        <w:t xml:space="preserve"> adanya perubahan perilaku sebelum dan sesudah adanya program yang </w:t>
      </w:r>
      <w:r>
        <w:rPr>
          <w:rFonts w:ascii="Times New Roman" w:hAnsi="Times New Roman" w:cs="Times New Roman"/>
          <w:sz w:val="24"/>
          <w:szCs w:val="24"/>
        </w:rPr>
        <w:t>penyuluh agama</w:t>
      </w:r>
      <w:r>
        <w:rPr>
          <w:rFonts w:ascii="Times New Roman" w:hAnsi="Times New Roman" w:cs="Times New Roman"/>
          <w:sz w:val="24"/>
          <w:szCs w:val="24"/>
        </w:rPr>
        <w:t xml:space="preserve"> canangkan?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Ketika belajar Al Quran, apakah </w:t>
      </w:r>
      <w:r>
        <w:rPr>
          <w:rFonts w:ascii="Times New Roman" w:hAnsi="Times New Roman" w:cs="Times New Roman"/>
          <w:sz w:val="24"/>
          <w:szCs w:val="24"/>
        </w:rPr>
        <w:t>bapak/ibu</w:t>
      </w:r>
      <w:r>
        <w:rPr>
          <w:rFonts w:ascii="Times New Roman" w:hAnsi="Times New Roman" w:cs="Times New Roman"/>
          <w:sz w:val="24"/>
          <w:szCs w:val="24"/>
        </w:rPr>
        <w:t xml:space="preserve"> antusias? Bagaimana progres belajarnya?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Bagaimana respon dan perlakuan </w:t>
      </w:r>
      <w:r>
        <w:rPr>
          <w:rFonts w:ascii="Times New Roman" w:hAnsi="Times New Roman" w:cs="Times New Roman"/>
          <w:sz w:val="24"/>
          <w:szCs w:val="24"/>
        </w:rPr>
        <w:t>bapak/ibu</w:t>
      </w:r>
      <w:r>
        <w:rPr>
          <w:rFonts w:ascii="Times New Roman" w:hAnsi="Times New Roman" w:cs="Times New Roman"/>
          <w:sz w:val="24"/>
          <w:szCs w:val="24"/>
        </w:rPr>
        <w:t xml:space="preserve"> kepada penyuluh agama islam 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Dalam materi moderasi, apakah bapak</w:t>
      </w:r>
      <w:r>
        <w:rPr>
          <w:rFonts w:ascii="Times New Roman" w:hAnsi="Times New Roman" w:cs="Times New Roman"/>
          <w:sz w:val="24"/>
          <w:szCs w:val="24"/>
        </w:rPr>
        <w:t>/ibu</w:t>
      </w:r>
      <w:r>
        <w:rPr>
          <w:rFonts w:ascii="Times New Roman" w:hAnsi="Times New Roman" w:cs="Times New Roman"/>
          <w:sz w:val="24"/>
          <w:szCs w:val="24"/>
        </w:rPr>
        <w:t xml:space="preserve"> menilai perlu bagi masyarakat? Mohon diberikan penjelasan!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Apa saja materi moderasi yang menjadi </w:t>
      </w:r>
      <w:r>
        <w:rPr>
          <w:rFonts w:ascii="Times New Roman" w:hAnsi="Times New Roman" w:cs="Times New Roman"/>
          <w:sz w:val="24"/>
          <w:szCs w:val="24"/>
        </w:rPr>
        <w:t>diberikan penyuluh agama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Dalam proses komunikasi, </w:t>
      </w:r>
      <w:r>
        <w:rPr>
          <w:rFonts w:ascii="Times New Roman" w:hAnsi="Times New Roman" w:cs="Times New Roman"/>
          <w:sz w:val="24"/>
          <w:szCs w:val="24"/>
        </w:rPr>
        <w:t>apa</w:t>
      </w:r>
      <w:r>
        <w:rPr>
          <w:rFonts w:ascii="Times New Roman" w:hAnsi="Times New Roman" w:cs="Times New Roman"/>
          <w:sz w:val="24"/>
          <w:szCs w:val="24"/>
        </w:rPr>
        <w:t xml:space="preserve"> keluhan masyarakat</w:t>
      </w:r>
      <w:r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dapat ditangani oleh penyuluh agama?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Bagaimana </w:t>
      </w:r>
      <w:r>
        <w:rPr>
          <w:rFonts w:ascii="Times New Roman" w:hAnsi="Times New Roman" w:cs="Times New Roman"/>
          <w:sz w:val="24"/>
          <w:szCs w:val="24"/>
        </w:rPr>
        <w:t>penyuluh agama</w:t>
      </w:r>
      <w:r>
        <w:rPr>
          <w:rFonts w:ascii="Times New Roman" w:hAnsi="Times New Roman" w:cs="Times New Roman"/>
          <w:sz w:val="24"/>
          <w:szCs w:val="24"/>
        </w:rPr>
        <w:t xml:space="preserve"> memonitor masyarakat terkait perkembangan bacaan Alquran mereka ketika tidak dalam proses penyuluhan?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Pendidikan dan Pelatihan Untuk Meningkatkan SDM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Penyuluh Agama Islam :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Bagaimana proses pembelajaran Al Quran diterapkan saat proses penyuluhan?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Selain materi moderasi dan Bacaan Al Quran, apa program yang sudah dijalankan oleh penyuluh agama?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Apa kendala menjalankan program penyuluh agama?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Berapa kali pelatihan baca Al Quran dilakukan oleh penyuluh?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Apa tolak ukur keberhasilan penyuluhan agama?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Pemerintah Kecamatan, Pemerintah Desa, dan Masyarakat :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Bagaimana proses pembelajaran Al Quran diterapkan saat proses penyuluhan?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Selain materi moderasi dan Bacaan Al Quran, apa program yang sudah dijalankan oleh penyuluh agama</w:t>
      </w:r>
      <w:r w:rsidR="00307873">
        <w:rPr>
          <w:rFonts w:ascii="Times New Roman" w:hAnsi="Times New Roman" w:cs="Times New Roman"/>
          <w:sz w:val="24"/>
          <w:szCs w:val="24"/>
        </w:rPr>
        <w:t xml:space="preserve"> bagi masyarakat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Apa kendala menjalankan program penyuluh agama?</w:t>
      </w:r>
    </w:p>
    <w:p w:rsidR="00F23844" w:rsidRDefault="00F23844" w:rsidP="00F238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Berapa kali pelatihan baca Al Quran dilakukan oleh penyuluh?</w:t>
      </w:r>
    </w:p>
    <w:p w:rsidR="00F23844" w:rsidRDefault="00F23844" w:rsidP="003078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07873">
        <w:rPr>
          <w:rFonts w:ascii="Times New Roman" w:hAnsi="Times New Roman" w:cs="Times New Roman"/>
          <w:sz w:val="24"/>
          <w:szCs w:val="24"/>
        </w:rPr>
        <w:t xml:space="preserve">Menurut bapak/ibu, apakah </w:t>
      </w:r>
      <w:r>
        <w:rPr>
          <w:rFonts w:ascii="Times New Roman" w:hAnsi="Times New Roman" w:cs="Times New Roman"/>
          <w:sz w:val="24"/>
          <w:szCs w:val="24"/>
        </w:rPr>
        <w:t>penyuluhan agama</w:t>
      </w:r>
      <w:r w:rsidR="00307873">
        <w:rPr>
          <w:rFonts w:ascii="Times New Roman" w:hAnsi="Times New Roman" w:cs="Times New Roman"/>
          <w:sz w:val="24"/>
          <w:szCs w:val="24"/>
        </w:rPr>
        <w:t xml:space="preserve"> berhasil menjalankan penyuluhan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07873" w:rsidRPr="00307873" w:rsidRDefault="00307873" w:rsidP="003078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873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II</w:t>
      </w:r>
    </w:p>
    <w:p w:rsidR="00C271B6" w:rsidRDefault="00307873" w:rsidP="00C271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873">
        <w:rPr>
          <w:rFonts w:ascii="Times New Roman" w:hAnsi="Times New Roman" w:cs="Times New Roman"/>
          <w:b/>
          <w:bCs/>
          <w:sz w:val="24"/>
          <w:szCs w:val="24"/>
        </w:rPr>
        <w:t>DOKUMENTASI PENYULUHAN</w:t>
      </w:r>
      <w:r w:rsidR="00C271B6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6758FCFB" wp14:editId="5BEE1F7E">
            <wp:extent cx="3114675" cy="19812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2-02 at 10.21.3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176" cy="198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873" w:rsidRDefault="00C271B6" w:rsidP="00C271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3BA9F5AE" wp14:editId="0242D660">
            <wp:extent cx="3152775" cy="34099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2-02 at 10.18.27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257" cy="340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873" w:rsidRPr="00F23844" w:rsidRDefault="00C271B6" w:rsidP="003078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1" locked="0" layoutInCell="1" allowOverlap="1" wp14:anchorId="3B5BE0D1" wp14:editId="4ECC7A02">
            <wp:simplePos x="0" y="0"/>
            <wp:positionH relativeFrom="column">
              <wp:posOffset>1219199</wp:posOffset>
            </wp:positionH>
            <wp:positionV relativeFrom="paragraph">
              <wp:posOffset>51435</wp:posOffset>
            </wp:positionV>
            <wp:extent cx="2714625" cy="277177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2-02 at 10.18.28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7873" w:rsidRPr="00F23844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BC8" w:rsidRDefault="00F93BC8" w:rsidP="005E4E82">
      <w:pPr>
        <w:spacing w:after="0" w:line="240" w:lineRule="auto"/>
      </w:pPr>
      <w:r>
        <w:separator/>
      </w:r>
    </w:p>
  </w:endnote>
  <w:endnote w:type="continuationSeparator" w:id="0">
    <w:p w:rsidR="00F93BC8" w:rsidRDefault="00F93BC8" w:rsidP="005E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BC8" w:rsidRDefault="00F93BC8" w:rsidP="005E4E82">
      <w:pPr>
        <w:spacing w:after="0" w:line="240" w:lineRule="auto"/>
      </w:pPr>
      <w:r>
        <w:separator/>
      </w:r>
    </w:p>
  </w:footnote>
  <w:footnote w:type="continuationSeparator" w:id="0">
    <w:p w:rsidR="00F93BC8" w:rsidRDefault="00F93BC8" w:rsidP="005E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E82" w:rsidRDefault="005E4E82">
    <w:pPr>
      <w:pStyle w:val="Header"/>
    </w:pPr>
    <w:r>
      <w:rPr>
        <w:rFonts w:asciiTheme="majorBidi" w:hAnsiTheme="majorBidi" w:cstheme="majorBidi"/>
        <w:b/>
        <w:noProof/>
        <w:sz w:val="24"/>
        <w:szCs w:val="24"/>
        <w:lang w:eastAsia="id-I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-971550</wp:posOffset>
          </wp:positionH>
          <wp:positionV relativeFrom="paragraph">
            <wp:posOffset>-621030</wp:posOffset>
          </wp:positionV>
          <wp:extent cx="1438275" cy="151331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insu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01" b="13531"/>
                  <a:stretch/>
                </pic:blipFill>
                <pic:spPr bwMode="auto">
                  <a:xfrm>
                    <a:off x="0" y="0"/>
                    <a:ext cx="1438275" cy="1513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34"/>
    <w:rsid w:val="00307873"/>
    <w:rsid w:val="00425B7F"/>
    <w:rsid w:val="005E4E82"/>
    <w:rsid w:val="008A02C1"/>
    <w:rsid w:val="008E1E09"/>
    <w:rsid w:val="009514F0"/>
    <w:rsid w:val="009D2F57"/>
    <w:rsid w:val="00A03434"/>
    <w:rsid w:val="00BE6F99"/>
    <w:rsid w:val="00C271B6"/>
    <w:rsid w:val="00F23844"/>
    <w:rsid w:val="00F93BC8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E82"/>
  </w:style>
  <w:style w:type="paragraph" w:styleId="Footer">
    <w:name w:val="footer"/>
    <w:basedOn w:val="Normal"/>
    <w:link w:val="FooterChar"/>
    <w:uiPriority w:val="99"/>
    <w:unhideWhenUsed/>
    <w:rsid w:val="005E4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82"/>
  </w:style>
  <w:style w:type="paragraph" w:styleId="BalloonText">
    <w:name w:val="Balloon Text"/>
    <w:basedOn w:val="Normal"/>
    <w:link w:val="BalloonTextChar"/>
    <w:uiPriority w:val="99"/>
    <w:semiHidden/>
    <w:unhideWhenUsed/>
    <w:rsid w:val="005E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E82"/>
  </w:style>
  <w:style w:type="paragraph" w:styleId="Footer">
    <w:name w:val="footer"/>
    <w:basedOn w:val="Normal"/>
    <w:link w:val="FooterChar"/>
    <w:uiPriority w:val="99"/>
    <w:unhideWhenUsed/>
    <w:rsid w:val="005E4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82"/>
  </w:style>
  <w:style w:type="paragraph" w:styleId="BalloonText">
    <w:name w:val="Balloon Text"/>
    <w:basedOn w:val="Normal"/>
    <w:link w:val="BalloonTextChar"/>
    <w:uiPriority w:val="99"/>
    <w:semiHidden/>
    <w:unhideWhenUsed/>
    <w:rsid w:val="005E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2023-02-03T02:43:00Z</dcterms:created>
  <dcterms:modified xsi:type="dcterms:W3CDTF">2023-02-03T03:26:00Z</dcterms:modified>
</cp:coreProperties>
</file>